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7C" w:rsidRDefault="00E20893" w:rsidP="00E20893">
      <w:pPr>
        <w:spacing w:after="0"/>
        <w:ind w:left="5760" w:hanging="6186"/>
        <w:jc w:val="center"/>
        <w:rPr>
          <w:rFonts w:ascii="Times New Roman" w:hAnsi="Times New Roman" w:cs="Times New Roman"/>
          <w:b/>
          <w:color w:val="0D0D0D"/>
          <w:sz w:val="28"/>
        </w:rPr>
      </w:pPr>
      <w:r>
        <w:rPr>
          <w:rFonts w:ascii="Times New Roman" w:hAnsi="Times New Roman" w:cs="Times New Roman"/>
          <w:b/>
          <w:color w:val="0D0D0D"/>
          <w:sz w:val="28"/>
        </w:rPr>
        <w:t>СОВЕТ ДЕПУТАТОВ</w:t>
      </w:r>
    </w:p>
    <w:p w:rsidR="00E20893" w:rsidRDefault="00E20893" w:rsidP="00E20893">
      <w:pPr>
        <w:spacing w:after="0"/>
        <w:ind w:left="5760" w:hanging="6186"/>
        <w:jc w:val="center"/>
        <w:rPr>
          <w:rFonts w:ascii="Times New Roman" w:hAnsi="Times New Roman" w:cs="Times New Roman"/>
          <w:b/>
          <w:color w:val="0D0D0D"/>
          <w:sz w:val="28"/>
        </w:rPr>
      </w:pPr>
      <w:r>
        <w:rPr>
          <w:rFonts w:ascii="Times New Roman" w:hAnsi="Times New Roman" w:cs="Times New Roman"/>
          <w:b/>
          <w:color w:val="0D0D0D"/>
          <w:sz w:val="28"/>
        </w:rPr>
        <w:t>МУНИЦИПАЛЬНОГО ОКРУГА</w:t>
      </w:r>
    </w:p>
    <w:p w:rsidR="00E20893" w:rsidRDefault="00E20893" w:rsidP="00E20893">
      <w:pPr>
        <w:spacing w:after="0"/>
        <w:ind w:left="5760" w:hanging="6186"/>
        <w:jc w:val="center"/>
        <w:rPr>
          <w:rFonts w:ascii="Times New Roman" w:hAnsi="Times New Roman" w:cs="Times New Roman"/>
          <w:b/>
          <w:color w:val="0D0D0D"/>
          <w:sz w:val="28"/>
        </w:rPr>
      </w:pPr>
      <w:r>
        <w:rPr>
          <w:rFonts w:ascii="Times New Roman" w:hAnsi="Times New Roman" w:cs="Times New Roman"/>
          <w:b/>
          <w:color w:val="0D0D0D"/>
          <w:sz w:val="28"/>
        </w:rPr>
        <w:t>ЧЕРТАНОВО ЮЖНОЕ</w:t>
      </w:r>
    </w:p>
    <w:p w:rsidR="00E20893" w:rsidRDefault="00E20893" w:rsidP="00E20893">
      <w:pPr>
        <w:spacing w:after="0"/>
        <w:ind w:left="5760" w:hanging="6186"/>
        <w:jc w:val="center"/>
        <w:rPr>
          <w:rFonts w:ascii="Times New Roman" w:hAnsi="Times New Roman" w:cs="Times New Roman"/>
          <w:b/>
          <w:color w:val="0D0D0D"/>
          <w:sz w:val="28"/>
        </w:rPr>
      </w:pPr>
    </w:p>
    <w:p w:rsidR="00160D67" w:rsidRDefault="00E20893" w:rsidP="00E20893">
      <w:pPr>
        <w:spacing w:after="0"/>
        <w:ind w:left="5760" w:hanging="6186"/>
        <w:jc w:val="center"/>
        <w:rPr>
          <w:rFonts w:ascii="Times New Roman" w:hAnsi="Times New Roman" w:cs="Times New Roman"/>
          <w:b/>
          <w:color w:val="0D0D0D"/>
          <w:sz w:val="28"/>
        </w:rPr>
      </w:pPr>
      <w:r>
        <w:rPr>
          <w:rFonts w:ascii="Times New Roman" w:hAnsi="Times New Roman" w:cs="Times New Roman"/>
          <w:b/>
          <w:color w:val="0D0D0D"/>
          <w:sz w:val="28"/>
        </w:rPr>
        <w:t>РЕШЕНИЕ</w:t>
      </w:r>
    </w:p>
    <w:p w:rsidR="0060568C" w:rsidRDefault="00EC1745" w:rsidP="00EC1745">
      <w:pPr>
        <w:spacing w:after="0"/>
        <w:ind w:left="5760" w:hanging="6186"/>
        <w:rPr>
          <w:rFonts w:ascii="Times New Roman" w:hAnsi="Times New Roman" w:cs="Times New Roman"/>
          <w:b/>
          <w:color w:val="0D0D0D"/>
          <w:sz w:val="28"/>
        </w:rPr>
      </w:pPr>
      <w:r>
        <w:rPr>
          <w:rFonts w:ascii="Times New Roman" w:hAnsi="Times New Roman" w:cs="Times New Roman"/>
          <w:b/>
          <w:color w:val="0D0D0D"/>
          <w:sz w:val="28"/>
        </w:rPr>
        <w:tab/>
      </w:r>
    </w:p>
    <w:p w:rsidR="00EC1745" w:rsidRDefault="00EC1745" w:rsidP="0038107C">
      <w:pPr>
        <w:ind w:right="4675"/>
        <w:jc w:val="both"/>
        <w:rPr>
          <w:rFonts w:ascii="Times New Roman" w:hAnsi="Times New Roman" w:cs="Times New Roman"/>
          <w:b/>
          <w:sz w:val="28"/>
          <w:szCs w:val="28"/>
        </w:rPr>
      </w:pPr>
      <w:r>
        <w:rPr>
          <w:rFonts w:ascii="Times New Roman" w:hAnsi="Times New Roman" w:cs="Times New Roman"/>
          <w:b/>
          <w:sz w:val="28"/>
          <w:szCs w:val="28"/>
        </w:rPr>
        <w:t>20.04.2022 № 01-03-31/22</w:t>
      </w:r>
    </w:p>
    <w:p w:rsidR="0038107C" w:rsidRPr="0060568C" w:rsidRDefault="0060568C" w:rsidP="0038107C">
      <w:pPr>
        <w:ind w:right="4675"/>
        <w:jc w:val="both"/>
        <w:rPr>
          <w:rFonts w:ascii="Times New Roman" w:hAnsi="Times New Roman" w:cs="Times New Roman"/>
          <w:b/>
          <w:bCs/>
          <w:sz w:val="28"/>
          <w:szCs w:val="28"/>
        </w:rPr>
      </w:pPr>
      <w:r w:rsidRPr="0060568C">
        <w:rPr>
          <w:rFonts w:ascii="Times New Roman" w:hAnsi="Times New Roman" w:cs="Times New Roman"/>
          <w:b/>
          <w:sz w:val="28"/>
          <w:szCs w:val="28"/>
        </w:rPr>
        <w:t>Об утверждении Положения о бюджетном процессе в муниципальном округе Чертаново Южное</w:t>
      </w:r>
    </w:p>
    <w:p w:rsidR="0038107C" w:rsidRPr="00DF2462" w:rsidRDefault="0038107C" w:rsidP="00DF2462">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w:t>
      </w:r>
      <w:r w:rsidR="007B378F">
        <w:rPr>
          <w:rFonts w:ascii="Times New Roman" w:hAnsi="Times New Roman" w:cs="Times New Roman"/>
          <w:sz w:val="28"/>
          <w:szCs w:val="28"/>
        </w:rPr>
        <w:t>ами</w:t>
      </w:r>
      <w:r w:rsidRPr="00C4756F">
        <w:rPr>
          <w:rFonts w:ascii="Times New Roman" w:hAnsi="Times New Roman" w:cs="Times New Roman"/>
          <w:sz w:val="28"/>
          <w:szCs w:val="28"/>
        </w:rPr>
        <w:t xml:space="preserve"> города Москвы от 10 сентября 2008 года № 39 "О бюджетном устройстве и бюджетном процессе в городе Москве", от 6 ноября 2002 года № 56 "Об организации местного самоуправления в городе Москве", Уставом муниципального округа </w:t>
      </w:r>
      <w:r w:rsidR="00E4085C">
        <w:rPr>
          <w:rFonts w:ascii="Times New Roman" w:hAnsi="Times New Roman" w:cs="Times New Roman"/>
          <w:sz w:val="28"/>
          <w:szCs w:val="28"/>
        </w:rPr>
        <w:t>Чертаново Южное</w:t>
      </w:r>
      <w:r w:rsidRPr="00C4756F">
        <w:rPr>
          <w:rFonts w:ascii="Times New Roman" w:hAnsi="Times New Roman" w:cs="Times New Roman"/>
          <w:sz w:val="28"/>
          <w:szCs w:val="28"/>
        </w:rPr>
        <w:t>,</w:t>
      </w:r>
      <w:r w:rsidR="00DF2462">
        <w:rPr>
          <w:rFonts w:ascii="Times New Roman" w:hAnsi="Times New Roman" w:cs="Times New Roman"/>
          <w:sz w:val="28"/>
          <w:szCs w:val="28"/>
        </w:rPr>
        <w:t xml:space="preserve"> </w:t>
      </w:r>
      <w:r w:rsidRPr="00DF2462">
        <w:rPr>
          <w:rFonts w:ascii="Times New Roman" w:hAnsi="Times New Roman" w:cs="Times New Roman"/>
          <w:sz w:val="28"/>
          <w:szCs w:val="28"/>
        </w:rPr>
        <w:t xml:space="preserve">Совет депутатов муниципального округа </w:t>
      </w:r>
      <w:r w:rsidR="00160D67" w:rsidRPr="00DF2462">
        <w:rPr>
          <w:rFonts w:ascii="Times New Roman" w:hAnsi="Times New Roman" w:cs="Times New Roman"/>
          <w:sz w:val="28"/>
          <w:szCs w:val="28"/>
        </w:rPr>
        <w:t>Чертаново Южное</w:t>
      </w:r>
      <w:r w:rsidRPr="00DF2462">
        <w:rPr>
          <w:rFonts w:ascii="Times New Roman" w:hAnsi="Times New Roman" w:cs="Times New Roman"/>
          <w:sz w:val="28"/>
          <w:szCs w:val="28"/>
        </w:rPr>
        <w:t xml:space="preserve"> решил:</w:t>
      </w:r>
    </w:p>
    <w:p w:rsidR="0038107C" w:rsidRPr="00C4756F" w:rsidRDefault="0038107C" w:rsidP="0038107C">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1. Утвердить Положение о бюджетном процессе в муниципальном округе </w:t>
      </w:r>
      <w:r w:rsidR="00E4085C">
        <w:rPr>
          <w:rFonts w:ascii="Times New Roman" w:hAnsi="Times New Roman" w:cs="Times New Roman"/>
          <w:sz w:val="28"/>
          <w:szCs w:val="28"/>
        </w:rPr>
        <w:t>Чертаново Южное</w:t>
      </w:r>
      <w:r w:rsidRPr="00C4756F">
        <w:rPr>
          <w:rFonts w:ascii="Times New Roman" w:hAnsi="Times New Roman" w:cs="Times New Roman"/>
          <w:sz w:val="28"/>
          <w:szCs w:val="28"/>
        </w:rPr>
        <w:t xml:space="preserve"> (приложение).</w:t>
      </w:r>
    </w:p>
    <w:p w:rsidR="0038107C" w:rsidRPr="00C4756F" w:rsidRDefault="0038107C" w:rsidP="0038107C">
      <w:pPr>
        <w:autoSpaceDE w:val="0"/>
        <w:autoSpaceDN w:val="0"/>
        <w:adjustRightInd w:val="0"/>
        <w:spacing w:after="0" w:line="240" w:lineRule="auto"/>
        <w:ind w:firstLine="709"/>
        <w:jc w:val="both"/>
        <w:rPr>
          <w:rFonts w:ascii="Times New Roman" w:hAnsi="Times New Roman" w:cs="Times New Roman"/>
          <w:sz w:val="28"/>
          <w:szCs w:val="28"/>
        </w:rPr>
      </w:pPr>
      <w:r w:rsidRPr="00590FF3">
        <w:rPr>
          <w:rFonts w:ascii="Times New Roman" w:hAnsi="Times New Roman" w:cs="Times New Roman"/>
          <w:sz w:val="28"/>
          <w:szCs w:val="28"/>
        </w:rPr>
        <w:t xml:space="preserve">2. Со дня вступления </w:t>
      </w:r>
      <w:r w:rsidR="007B378F" w:rsidRPr="00590FF3">
        <w:rPr>
          <w:rFonts w:ascii="Times New Roman" w:hAnsi="Times New Roman" w:cs="Times New Roman"/>
          <w:sz w:val="28"/>
          <w:szCs w:val="28"/>
        </w:rPr>
        <w:t xml:space="preserve">в силу </w:t>
      </w:r>
      <w:r w:rsidRPr="00590FF3">
        <w:rPr>
          <w:rFonts w:ascii="Times New Roman" w:hAnsi="Times New Roman" w:cs="Times New Roman"/>
          <w:sz w:val="28"/>
          <w:szCs w:val="28"/>
        </w:rPr>
        <w:t xml:space="preserve">настоящего решения признать утратившим силу решение Совета депутатов муниципального округа </w:t>
      </w:r>
      <w:r w:rsidR="00E4085C">
        <w:rPr>
          <w:rFonts w:ascii="Times New Roman" w:hAnsi="Times New Roman" w:cs="Times New Roman"/>
          <w:sz w:val="28"/>
          <w:szCs w:val="28"/>
        </w:rPr>
        <w:t>Чертаново Южное</w:t>
      </w:r>
      <w:r w:rsidRPr="00590FF3">
        <w:rPr>
          <w:rFonts w:ascii="Times New Roman" w:hAnsi="Times New Roman" w:cs="Times New Roman"/>
          <w:sz w:val="28"/>
          <w:szCs w:val="28"/>
        </w:rPr>
        <w:t xml:space="preserve"> от </w:t>
      </w:r>
      <w:r w:rsidR="00E4085C">
        <w:rPr>
          <w:rFonts w:ascii="Times New Roman" w:hAnsi="Times New Roman" w:cs="Times New Roman"/>
          <w:sz w:val="28"/>
          <w:szCs w:val="28"/>
        </w:rPr>
        <w:t>10 ноября</w:t>
      </w:r>
      <w:r w:rsidRPr="00590FF3">
        <w:rPr>
          <w:rFonts w:ascii="Times New Roman" w:hAnsi="Times New Roman" w:cs="Times New Roman"/>
          <w:sz w:val="28"/>
          <w:szCs w:val="28"/>
        </w:rPr>
        <w:t xml:space="preserve"> 20</w:t>
      </w:r>
      <w:r w:rsidR="00E4085C">
        <w:rPr>
          <w:rFonts w:ascii="Times New Roman" w:hAnsi="Times New Roman" w:cs="Times New Roman"/>
          <w:sz w:val="28"/>
          <w:szCs w:val="28"/>
        </w:rPr>
        <w:t>20</w:t>
      </w:r>
      <w:r w:rsidRPr="00590FF3">
        <w:rPr>
          <w:rFonts w:ascii="Times New Roman" w:hAnsi="Times New Roman" w:cs="Times New Roman"/>
          <w:sz w:val="28"/>
          <w:szCs w:val="28"/>
        </w:rPr>
        <w:t xml:space="preserve"> года № </w:t>
      </w:r>
      <w:r w:rsidR="007748F8" w:rsidRPr="00590FF3">
        <w:rPr>
          <w:rFonts w:ascii="Times New Roman" w:hAnsi="Times New Roman" w:cs="Times New Roman"/>
          <w:sz w:val="28"/>
          <w:szCs w:val="28"/>
        </w:rPr>
        <w:t>01-03-</w:t>
      </w:r>
      <w:r w:rsidR="00E4085C">
        <w:rPr>
          <w:rFonts w:ascii="Times New Roman" w:hAnsi="Times New Roman" w:cs="Times New Roman"/>
          <w:sz w:val="28"/>
          <w:szCs w:val="28"/>
        </w:rPr>
        <w:t>86/20</w:t>
      </w:r>
      <w:r w:rsidRPr="00590FF3">
        <w:rPr>
          <w:rFonts w:ascii="Times New Roman" w:hAnsi="Times New Roman" w:cs="Times New Roman"/>
          <w:sz w:val="28"/>
          <w:szCs w:val="28"/>
        </w:rPr>
        <w:t xml:space="preserve"> "</w:t>
      </w:r>
      <w:r w:rsidRPr="00590FF3">
        <w:rPr>
          <w:rFonts w:ascii="Times New Roman" w:hAnsi="Times New Roman" w:cs="Times New Roman"/>
          <w:bCs/>
          <w:sz w:val="28"/>
          <w:szCs w:val="28"/>
        </w:rPr>
        <w:t xml:space="preserve">Об утверждении Положения о бюджетном процессе в муниципальном округе </w:t>
      </w:r>
      <w:r w:rsidR="00E4085C">
        <w:rPr>
          <w:rFonts w:ascii="Times New Roman" w:hAnsi="Times New Roman" w:cs="Times New Roman"/>
          <w:bCs/>
          <w:sz w:val="28"/>
          <w:szCs w:val="28"/>
        </w:rPr>
        <w:t>Чертаново Южное</w:t>
      </w:r>
      <w:r w:rsidRPr="00590FF3">
        <w:rPr>
          <w:rFonts w:ascii="Times New Roman" w:hAnsi="Times New Roman" w:cs="Times New Roman"/>
          <w:bCs/>
          <w:sz w:val="28"/>
          <w:szCs w:val="28"/>
        </w:rPr>
        <w:t>"</w:t>
      </w:r>
      <w:r w:rsidRPr="00590FF3">
        <w:rPr>
          <w:rFonts w:ascii="Times New Roman" w:hAnsi="Times New Roman" w:cs="Times New Roman"/>
          <w:sz w:val="28"/>
          <w:szCs w:val="28"/>
        </w:rPr>
        <w:t>.</w:t>
      </w:r>
    </w:p>
    <w:p w:rsidR="00E4085C" w:rsidRDefault="007B378F" w:rsidP="00E4085C">
      <w:pPr>
        <w:pStyle w:val="a9"/>
        <w:ind w:firstLine="318"/>
        <w:contextualSpacing/>
        <w:jc w:val="both"/>
        <w:rPr>
          <w:sz w:val="28"/>
          <w:szCs w:val="28"/>
        </w:rPr>
      </w:pPr>
      <w:r>
        <w:rPr>
          <w:sz w:val="28"/>
          <w:szCs w:val="28"/>
        </w:rPr>
        <w:t xml:space="preserve">     </w:t>
      </w:r>
      <w:r w:rsidR="0038107C" w:rsidRPr="00C4756F">
        <w:rPr>
          <w:sz w:val="28"/>
          <w:szCs w:val="28"/>
        </w:rPr>
        <w:t xml:space="preserve">3. </w:t>
      </w:r>
      <w:r w:rsidRPr="005F3DAB">
        <w:rPr>
          <w:sz w:val="28"/>
          <w:szCs w:val="28"/>
        </w:rPr>
        <w:t xml:space="preserve">Опубликовать настоящее решение в </w:t>
      </w:r>
      <w:r>
        <w:rPr>
          <w:sz w:val="28"/>
          <w:szCs w:val="28"/>
        </w:rPr>
        <w:t xml:space="preserve">бюллетене «Московский муниципальный вестник» </w:t>
      </w:r>
      <w:r w:rsidRPr="005F3DAB">
        <w:rPr>
          <w:sz w:val="28"/>
          <w:szCs w:val="28"/>
        </w:rPr>
        <w:t xml:space="preserve">и разместить на официальном сайте </w:t>
      </w:r>
      <w:r>
        <w:rPr>
          <w:sz w:val="28"/>
          <w:szCs w:val="28"/>
        </w:rPr>
        <w:t xml:space="preserve">муниципального округа </w:t>
      </w:r>
      <w:r w:rsidR="00E4085C">
        <w:rPr>
          <w:sz w:val="28"/>
          <w:szCs w:val="28"/>
        </w:rPr>
        <w:t>Чертаново Южное</w:t>
      </w:r>
    </w:p>
    <w:p w:rsidR="0038107C" w:rsidRPr="00C4756F" w:rsidRDefault="0038107C" w:rsidP="00E4085C">
      <w:pPr>
        <w:pStyle w:val="a9"/>
        <w:ind w:firstLine="318"/>
        <w:contextualSpacing/>
        <w:jc w:val="both"/>
        <w:rPr>
          <w:b/>
          <w:bCs/>
          <w:sz w:val="28"/>
          <w:szCs w:val="28"/>
        </w:rPr>
      </w:pPr>
      <w:r w:rsidRPr="00C4756F">
        <w:rPr>
          <w:sz w:val="28"/>
          <w:szCs w:val="28"/>
        </w:rPr>
        <w:t xml:space="preserve">4. Контроль за исполнением настоящего решения возложить на главу муниципального округа </w:t>
      </w:r>
      <w:r w:rsidR="00E4085C">
        <w:rPr>
          <w:sz w:val="28"/>
          <w:szCs w:val="28"/>
        </w:rPr>
        <w:t xml:space="preserve"> Чертаново Южное Новикова А.А.</w:t>
      </w:r>
    </w:p>
    <w:p w:rsidR="00282AC6" w:rsidRDefault="00282AC6" w:rsidP="00282AC6">
      <w:pPr>
        <w:spacing w:after="0" w:line="240" w:lineRule="auto"/>
        <w:jc w:val="both"/>
        <w:rPr>
          <w:rFonts w:ascii="Times New Roman" w:hAnsi="Times New Roman" w:cs="Times New Roman"/>
          <w:b/>
          <w:sz w:val="28"/>
          <w:szCs w:val="28"/>
          <w:lang w:eastAsia="ru-RU"/>
        </w:rPr>
      </w:pPr>
    </w:p>
    <w:p w:rsidR="00282AC6" w:rsidRPr="00282AC6" w:rsidRDefault="00282AC6" w:rsidP="00282AC6">
      <w:pPr>
        <w:spacing w:after="0" w:line="240" w:lineRule="auto"/>
        <w:rPr>
          <w:rFonts w:ascii="Times New Roman" w:hAnsi="Times New Roman" w:cs="Times New Roman"/>
          <w:b/>
          <w:sz w:val="28"/>
          <w:szCs w:val="28"/>
          <w:lang w:eastAsia="ru-RU"/>
        </w:rPr>
      </w:pPr>
    </w:p>
    <w:p w:rsidR="0038107C" w:rsidRPr="00C4756F" w:rsidRDefault="0038107C" w:rsidP="0038107C">
      <w:pPr>
        <w:pStyle w:val="ab"/>
        <w:spacing w:line="240" w:lineRule="auto"/>
        <w:jc w:val="both"/>
      </w:pPr>
      <w:r w:rsidRPr="00C4756F">
        <w:t>Глава муниципального</w:t>
      </w:r>
    </w:p>
    <w:p w:rsidR="0038107C" w:rsidRPr="00C4756F" w:rsidRDefault="004A4C34" w:rsidP="0038107C">
      <w:pPr>
        <w:pStyle w:val="ab"/>
        <w:spacing w:line="240" w:lineRule="auto"/>
        <w:jc w:val="both"/>
      </w:pPr>
      <w:r w:rsidRPr="00C4756F">
        <w:t>о</w:t>
      </w:r>
      <w:r w:rsidR="0038107C" w:rsidRPr="00C4756F">
        <w:t>круга</w:t>
      </w:r>
      <w:r w:rsidRPr="00C4756F">
        <w:t xml:space="preserve"> </w:t>
      </w:r>
      <w:r w:rsidR="00E4085C">
        <w:t>Чертаново Южное</w:t>
      </w:r>
      <w:r w:rsidR="0038107C" w:rsidRPr="00C4756F">
        <w:t xml:space="preserve">                    </w:t>
      </w:r>
      <w:r w:rsidR="00E4085C">
        <w:t xml:space="preserve">                А.А. Новиков</w:t>
      </w:r>
      <w:r w:rsidR="0038107C" w:rsidRPr="00C4756F">
        <w:t xml:space="preserve">                                                        </w:t>
      </w:r>
    </w:p>
    <w:p w:rsidR="00D90B87" w:rsidRDefault="00D90B87" w:rsidP="0038107C">
      <w:pPr>
        <w:sectPr w:rsidR="00D90B87" w:rsidSect="00D90B87">
          <w:headerReference w:type="even" r:id="rId7"/>
          <w:headerReference w:type="default" r:id="rId8"/>
          <w:footerReference w:type="even" r:id="rId9"/>
          <w:footerReference w:type="default" r:id="rId10"/>
          <w:pgSz w:w="11906" w:h="16838"/>
          <w:pgMar w:top="719" w:right="850" w:bottom="426" w:left="1701" w:header="708" w:footer="708" w:gutter="0"/>
          <w:pgNumType w:start="0"/>
          <w:cols w:space="708"/>
          <w:titlePg/>
          <w:docGrid w:linePitch="360"/>
        </w:sectPr>
      </w:pPr>
    </w:p>
    <w:p w:rsidR="00D90B87" w:rsidRDefault="00D90B87" w:rsidP="00905ACA">
      <w:pPr>
        <w:shd w:val="clear" w:color="auto" w:fill="FFFFFF"/>
        <w:spacing w:after="0" w:line="240" w:lineRule="auto"/>
        <w:ind w:left="5245" w:right="526"/>
        <w:jc w:val="both"/>
        <w:rPr>
          <w:rFonts w:ascii="Times New Roman" w:hAnsi="Times New Roman" w:cs="Times New Roman"/>
          <w:color w:val="000000"/>
          <w:sz w:val="28"/>
          <w:szCs w:val="28"/>
        </w:rPr>
        <w:sectPr w:rsidR="00D90B87" w:rsidSect="00D90B87">
          <w:type w:val="continuous"/>
          <w:pgSz w:w="11906" w:h="16838"/>
          <w:pgMar w:top="719" w:right="850" w:bottom="426" w:left="1701" w:header="708" w:footer="708" w:gutter="0"/>
          <w:pgNumType w:start="1"/>
          <w:cols w:space="708"/>
          <w:titlePg/>
          <w:docGrid w:linePitch="360"/>
        </w:sectPr>
      </w:pPr>
    </w:p>
    <w:p w:rsidR="00905ACA" w:rsidRPr="00C4756F" w:rsidRDefault="00905ACA" w:rsidP="00905ACA">
      <w:pPr>
        <w:shd w:val="clear" w:color="auto" w:fill="FFFFFF"/>
        <w:spacing w:after="0" w:line="240" w:lineRule="auto"/>
        <w:ind w:left="5245" w:right="526"/>
        <w:jc w:val="both"/>
        <w:rPr>
          <w:rFonts w:ascii="Times New Roman" w:hAnsi="Times New Roman" w:cs="Times New Roman"/>
          <w:color w:val="000000"/>
          <w:sz w:val="28"/>
          <w:szCs w:val="28"/>
        </w:rPr>
      </w:pPr>
      <w:r w:rsidRPr="00C4756F">
        <w:rPr>
          <w:rFonts w:ascii="Times New Roman" w:hAnsi="Times New Roman" w:cs="Times New Roman"/>
          <w:color w:val="000000"/>
          <w:sz w:val="28"/>
          <w:szCs w:val="28"/>
        </w:rPr>
        <w:lastRenderedPageBreak/>
        <w:t xml:space="preserve">Приложение </w:t>
      </w:r>
    </w:p>
    <w:p w:rsidR="00905ACA" w:rsidRPr="00C4756F" w:rsidRDefault="00905ACA" w:rsidP="00905ACA">
      <w:pPr>
        <w:shd w:val="clear" w:color="auto" w:fill="FFFFFF"/>
        <w:spacing w:after="0" w:line="240" w:lineRule="auto"/>
        <w:ind w:left="5245" w:right="7"/>
        <w:jc w:val="both"/>
        <w:rPr>
          <w:rFonts w:ascii="Times New Roman" w:hAnsi="Times New Roman" w:cs="Times New Roman"/>
          <w:color w:val="000000"/>
          <w:sz w:val="28"/>
          <w:szCs w:val="28"/>
        </w:rPr>
      </w:pPr>
      <w:r w:rsidRPr="00C4756F">
        <w:rPr>
          <w:rFonts w:ascii="Times New Roman" w:hAnsi="Times New Roman" w:cs="Times New Roman"/>
          <w:color w:val="000000"/>
          <w:sz w:val="28"/>
          <w:szCs w:val="28"/>
        </w:rPr>
        <w:t xml:space="preserve">к решению Совета депутатов   муниципального округа </w:t>
      </w:r>
      <w:r w:rsidR="00E4085C">
        <w:rPr>
          <w:rFonts w:ascii="Times New Roman" w:hAnsi="Times New Roman" w:cs="Times New Roman"/>
          <w:color w:val="000000"/>
          <w:sz w:val="28"/>
          <w:szCs w:val="28"/>
        </w:rPr>
        <w:t>Чертаново Южное</w:t>
      </w:r>
      <w:r w:rsidRPr="00C4756F">
        <w:rPr>
          <w:rFonts w:ascii="Times New Roman" w:hAnsi="Times New Roman" w:cs="Times New Roman"/>
          <w:color w:val="000000"/>
          <w:sz w:val="28"/>
          <w:szCs w:val="28"/>
        </w:rPr>
        <w:t xml:space="preserve"> </w:t>
      </w:r>
    </w:p>
    <w:p w:rsidR="00905ACA" w:rsidRDefault="00905ACA" w:rsidP="00905ACA">
      <w:pPr>
        <w:spacing w:after="0" w:line="240" w:lineRule="auto"/>
        <w:ind w:firstLine="5245"/>
        <w:rPr>
          <w:rFonts w:ascii="Times New Roman" w:hAnsi="Times New Roman" w:cs="Times New Roman"/>
          <w:sz w:val="28"/>
          <w:szCs w:val="28"/>
        </w:rPr>
      </w:pPr>
      <w:r w:rsidRPr="00C4756F">
        <w:rPr>
          <w:rFonts w:ascii="Times New Roman" w:hAnsi="Times New Roman" w:cs="Times New Roman"/>
          <w:sz w:val="28"/>
          <w:szCs w:val="28"/>
        </w:rPr>
        <w:t>от</w:t>
      </w:r>
      <w:r w:rsidR="00EC1745">
        <w:rPr>
          <w:rFonts w:ascii="Times New Roman" w:hAnsi="Times New Roman" w:cs="Times New Roman"/>
          <w:sz w:val="28"/>
          <w:szCs w:val="28"/>
        </w:rPr>
        <w:t xml:space="preserve">  20 апреля</w:t>
      </w:r>
      <w:r w:rsidR="00E4085C">
        <w:rPr>
          <w:rFonts w:ascii="Times New Roman" w:hAnsi="Times New Roman" w:cs="Times New Roman"/>
          <w:sz w:val="28"/>
          <w:szCs w:val="28"/>
        </w:rPr>
        <w:t xml:space="preserve"> </w:t>
      </w:r>
      <w:r w:rsidR="00131C64">
        <w:rPr>
          <w:rFonts w:ascii="Times New Roman" w:hAnsi="Times New Roman" w:cs="Times New Roman"/>
          <w:sz w:val="28"/>
          <w:szCs w:val="28"/>
        </w:rPr>
        <w:t xml:space="preserve"> 202</w:t>
      </w:r>
      <w:r w:rsidR="00E4085C">
        <w:rPr>
          <w:rFonts w:ascii="Times New Roman" w:hAnsi="Times New Roman" w:cs="Times New Roman"/>
          <w:sz w:val="28"/>
          <w:szCs w:val="28"/>
        </w:rPr>
        <w:t>2</w:t>
      </w:r>
      <w:r w:rsidR="00131C64">
        <w:rPr>
          <w:rFonts w:ascii="Times New Roman" w:hAnsi="Times New Roman" w:cs="Times New Roman"/>
          <w:sz w:val="28"/>
          <w:szCs w:val="28"/>
        </w:rPr>
        <w:t xml:space="preserve"> года </w:t>
      </w:r>
    </w:p>
    <w:p w:rsidR="00131C64" w:rsidRPr="00C4756F" w:rsidRDefault="00131C64" w:rsidP="00905ACA">
      <w:pPr>
        <w:spacing w:after="0" w:line="240" w:lineRule="auto"/>
        <w:ind w:firstLine="5245"/>
        <w:rPr>
          <w:rFonts w:ascii="Times New Roman" w:hAnsi="Times New Roman" w:cs="Times New Roman"/>
          <w:color w:val="000000"/>
          <w:sz w:val="28"/>
          <w:szCs w:val="28"/>
        </w:rPr>
      </w:pPr>
      <w:r>
        <w:rPr>
          <w:rFonts w:ascii="Times New Roman" w:hAnsi="Times New Roman" w:cs="Times New Roman"/>
          <w:sz w:val="28"/>
          <w:szCs w:val="28"/>
        </w:rPr>
        <w:t xml:space="preserve">№ </w:t>
      </w:r>
      <w:r w:rsidR="00EC1745">
        <w:rPr>
          <w:rFonts w:ascii="Times New Roman" w:hAnsi="Times New Roman" w:cs="Times New Roman"/>
          <w:sz w:val="28"/>
          <w:szCs w:val="28"/>
        </w:rPr>
        <w:t xml:space="preserve"> 01-03-31/22</w:t>
      </w:r>
    </w:p>
    <w:p w:rsidR="00905ACA" w:rsidRPr="00C4756F" w:rsidRDefault="00905ACA" w:rsidP="00905ACA">
      <w:pPr>
        <w:spacing w:after="0" w:line="240" w:lineRule="auto"/>
        <w:rPr>
          <w:color w:val="000000"/>
          <w:sz w:val="28"/>
          <w:szCs w:val="28"/>
        </w:rPr>
      </w:pPr>
      <w:r w:rsidRPr="00C4756F">
        <w:rPr>
          <w:rFonts w:ascii="Times New Roman" w:hAnsi="Times New Roman"/>
          <w:sz w:val="28"/>
          <w:szCs w:val="28"/>
        </w:rPr>
        <w:t xml:space="preserve">                                                                   </w:t>
      </w:r>
    </w:p>
    <w:p w:rsidR="00905ACA" w:rsidRPr="00C4756F" w:rsidRDefault="00905ACA" w:rsidP="00905ACA">
      <w:pPr>
        <w:shd w:val="clear" w:color="auto" w:fill="FFFFFF"/>
        <w:spacing w:after="0" w:line="240" w:lineRule="auto"/>
        <w:ind w:left="4678" w:right="7"/>
        <w:jc w:val="both"/>
        <w:rPr>
          <w:color w:val="000000"/>
          <w:sz w:val="28"/>
          <w:szCs w:val="28"/>
        </w:rPr>
      </w:pPr>
    </w:p>
    <w:p w:rsidR="006F4BF8" w:rsidRPr="00C4756F" w:rsidRDefault="00905ACA" w:rsidP="00905ACA">
      <w:pPr>
        <w:autoSpaceDE w:val="0"/>
        <w:autoSpaceDN w:val="0"/>
        <w:adjustRightInd w:val="0"/>
        <w:spacing w:after="0" w:line="240" w:lineRule="auto"/>
        <w:jc w:val="center"/>
        <w:rPr>
          <w:rFonts w:ascii="Times New Roman" w:hAnsi="Times New Roman" w:cs="Times New Roman"/>
          <w:b/>
          <w:bCs/>
          <w:sz w:val="28"/>
          <w:szCs w:val="28"/>
        </w:rPr>
      </w:pPr>
      <w:r w:rsidRPr="00C4756F">
        <w:rPr>
          <w:rFonts w:ascii="Times New Roman" w:hAnsi="Times New Roman" w:cs="Times New Roman"/>
          <w:b/>
          <w:bCs/>
          <w:sz w:val="28"/>
          <w:szCs w:val="28"/>
        </w:rPr>
        <w:t xml:space="preserve">Положение </w:t>
      </w:r>
    </w:p>
    <w:p w:rsidR="00905ACA" w:rsidRPr="00C4756F" w:rsidRDefault="00905ACA" w:rsidP="006F4BF8">
      <w:pPr>
        <w:autoSpaceDE w:val="0"/>
        <w:autoSpaceDN w:val="0"/>
        <w:adjustRightInd w:val="0"/>
        <w:spacing w:after="0" w:line="240" w:lineRule="auto"/>
        <w:jc w:val="center"/>
        <w:rPr>
          <w:rFonts w:ascii="Times New Roman" w:hAnsi="Times New Roman" w:cs="Times New Roman"/>
          <w:b/>
          <w:bCs/>
          <w:color w:val="D60093"/>
          <w:sz w:val="28"/>
          <w:szCs w:val="28"/>
        </w:rPr>
      </w:pPr>
      <w:r w:rsidRPr="00C4756F">
        <w:rPr>
          <w:rFonts w:ascii="Times New Roman" w:hAnsi="Times New Roman" w:cs="Times New Roman"/>
          <w:b/>
          <w:bCs/>
          <w:sz w:val="28"/>
          <w:szCs w:val="28"/>
        </w:rPr>
        <w:t>о бюджетном процессе</w:t>
      </w:r>
      <w:r w:rsidR="006F4BF8" w:rsidRPr="00C4756F">
        <w:rPr>
          <w:rFonts w:ascii="Times New Roman" w:hAnsi="Times New Roman" w:cs="Times New Roman"/>
          <w:b/>
          <w:bCs/>
          <w:sz w:val="28"/>
          <w:szCs w:val="28"/>
        </w:rPr>
        <w:t xml:space="preserve"> </w:t>
      </w:r>
      <w:r w:rsidRPr="00C4756F">
        <w:rPr>
          <w:rFonts w:ascii="Times New Roman" w:hAnsi="Times New Roman" w:cs="Times New Roman"/>
          <w:b/>
          <w:bCs/>
          <w:sz w:val="28"/>
          <w:szCs w:val="28"/>
        </w:rPr>
        <w:t xml:space="preserve">в </w:t>
      </w:r>
      <w:r w:rsidRPr="00C4756F">
        <w:rPr>
          <w:rFonts w:ascii="Times New Roman" w:hAnsi="Times New Roman"/>
          <w:b/>
          <w:bCs/>
          <w:color w:val="0D0D0D"/>
          <w:sz w:val="28"/>
          <w:szCs w:val="28"/>
        </w:rPr>
        <w:t xml:space="preserve">муниципальном округе  </w:t>
      </w:r>
      <w:r w:rsidR="00E4085C">
        <w:rPr>
          <w:rFonts w:ascii="Times New Roman" w:hAnsi="Times New Roman"/>
          <w:b/>
          <w:bCs/>
          <w:color w:val="0D0D0D"/>
          <w:sz w:val="28"/>
          <w:szCs w:val="28"/>
        </w:rPr>
        <w:t>Чертаново Южное</w:t>
      </w:r>
    </w:p>
    <w:p w:rsidR="00905ACA" w:rsidRPr="00C4756F" w:rsidRDefault="00905ACA" w:rsidP="00905ACA">
      <w:pPr>
        <w:autoSpaceDE w:val="0"/>
        <w:autoSpaceDN w:val="0"/>
        <w:adjustRightInd w:val="0"/>
        <w:spacing w:after="0" w:line="240" w:lineRule="auto"/>
        <w:jc w:val="center"/>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jc w:val="center"/>
        <w:rPr>
          <w:rFonts w:ascii="Times New Roman" w:hAnsi="Times New Roman" w:cs="Times New Roman"/>
          <w:b/>
          <w:bCs/>
          <w:sz w:val="28"/>
          <w:szCs w:val="28"/>
        </w:rPr>
      </w:pPr>
      <w:r w:rsidRPr="00C4756F">
        <w:rPr>
          <w:rFonts w:ascii="Times New Roman" w:hAnsi="Times New Roman" w:cs="Times New Roman"/>
          <w:b/>
          <w:bCs/>
          <w:sz w:val="28"/>
          <w:szCs w:val="28"/>
        </w:rPr>
        <w:t>1. Общие положения</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1.1. Настоящее Положение устанавливает порядок организации и осуществления бюджетного процесса и полномочия субъектов бюджетных правоотношений в</w:t>
      </w:r>
      <w:r w:rsidRPr="00C4756F">
        <w:rPr>
          <w:rFonts w:ascii="Times New Roman" w:hAnsi="Times New Roman"/>
          <w:sz w:val="28"/>
          <w:szCs w:val="28"/>
        </w:rPr>
        <w:t xml:space="preserve"> муниципальном округе</w:t>
      </w:r>
      <w:r w:rsidRPr="00C4756F">
        <w:rPr>
          <w:rFonts w:ascii="Times New Roman" w:hAnsi="Times New Roman" w:cs="Times New Roman"/>
          <w:sz w:val="28"/>
          <w:szCs w:val="28"/>
        </w:rPr>
        <w:t xml:space="preserve"> </w:t>
      </w:r>
      <w:r w:rsidR="00E4085C">
        <w:rPr>
          <w:rFonts w:ascii="Times New Roman" w:hAnsi="Times New Roman" w:cs="Times New Roman"/>
          <w:sz w:val="28"/>
          <w:szCs w:val="28"/>
        </w:rPr>
        <w:t>Чертаново Южное</w:t>
      </w:r>
      <w:r w:rsidRPr="00C4756F">
        <w:rPr>
          <w:rFonts w:ascii="Times New Roman" w:hAnsi="Times New Roman" w:cs="Times New Roman"/>
          <w:b/>
          <w:bCs/>
          <w:sz w:val="28"/>
          <w:szCs w:val="28"/>
        </w:rPr>
        <w:t xml:space="preserve"> </w:t>
      </w:r>
      <w:r w:rsidRPr="00C4756F">
        <w:rPr>
          <w:rFonts w:ascii="Times New Roman" w:hAnsi="Times New Roman" w:cs="Times New Roman"/>
          <w:sz w:val="28"/>
          <w:szCs w:val="28"/>
        </w:rPr>
        <w:t xml:space="preserve">(далее – </w:t>
      </w:r>
      <w:r w:rsidRPr="00C4756F">
        <w:rPr>
          <w:rFonts w:ascii="Times New Roman" w:hAnsi="Times New Roman"/>
          <w:sz w:val="28"/>
          <w:szCs w:val="28"/>
        </w:rPr>
        <w:t>муниципальный округ</w:t>
      </w:r>
      <w:r w:rsidRPr="00C4756F">
        <w:rPr>
          <w:rFonts w:ascii="Times New Roman" w:hAnsi="Times New Roman" w:cs="Times New Roman"/>
          <w:sz w:val="28"/>
          <w:szCs w:val="28"/>
        </w:rPr>
        <w:t>),</w:t>
      </w:r>
      <w:r w:rsidRPr="00C4756F">
        <w:rPr>
          <w:rFonts w:ascii="Times New Roman" w:hAnsi="Times New Roman" w:cs="Times New Roman"/>
          <w:b/>
          <w:i/>
          <w:sz w:val="28"/>
          <w:szCs w:val="28"/>
        </w:rPr>
        <w:t xml:space="preserve"> </w:t>
      </w:r>
      <w:r w:rsidRPr="00C4756F">
        <w:rPr>
          <w:rFonts w:ascii="Times New Roman" w:hAnsi="Times New Roman" w:cs="Times New Roman"/>
          <w:sz w:val="28"/>
          <w:szCs w:val="28"/>
        </w:rPr>
        <w:t>а также ответственность участников бюджетного процесса за нарушения бюджетного законодательства.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1.2. Настоящее Положение регулирует бюджетные правоотношения, возникающие в процессе: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 составления и рассмотрения проекта бюджета муниципального округа (далее –местный бюджет), утверждения</w:t>
      </w:r>
      <w:r w:rsidR="00EE2603">
        <w:rPr>
          <w:rFonts w:ascii="Times New Roman" w:hAnsi="Times New Roman" w:cs="Times New Roman"/>
          <w:sz w:val="28"/>
          <w:szCs w:val="28"/>
        </w:rPr>
        <w:t xml:space="preserve"> и</w:t>
      </w:r>
      <w:r w:rsidRPr="00C4756F">
        <w:rPr>
          <w:rFonts w:ascii="Times New Roman" w:hAnsi="Times New Roman" w:cs="Times New Roman"/>
          <w:sz w:val="28"/>
          <w:szCs w:val="28"/>
        </w:rPr>
        <w:t xml:space="preserve"> исполнения</w:t>
      </w:r>
      <w:r w:rsidR="00EE2603">
        <w:rPr>
          <w:rFonts w:ascii="Times New Roman" w:hAnsi="Times New Roman" w:cs="Times New Roman"/>
          <w:sz w:val="28"/>
          <w:szCs w:val="28"/>
        </w:rPr>
        <w:t>, осуществления</w:t>
      </w:r>
      <w:r w:rsidRPr="00C4756F">
        <w:rPr>
          <w:rFonts w:ascii="Times New Roman" w:hAnsi="Times New Roman" w:cs="Times New Roman"/>
          <w:sz w:val="28"/>
          <w:szCs w:val="28"/>
        </w:rPr>
        <w:t xml:space="preserve"> контроля за исполнением местного бюджета</w:t>
      </w:r>
      <w:r w:rsidR="00EE2603">
        <w:rPr>
          <w:rFonts w:ascii="Times New Roman" w:hAnsi="Times New Roman" w:cs="Times New Roman"/>
          <w:sz w:val="28"/>
          <w:szCs w:val="28"/>
        </w:rPr>
        <w:t xml:space="preserve"> и утверждения отчета об исполнении местного бюджета</w:t>
      </w:r>
      <w:r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 осуществления бюджетного учета, составления, рассмотрения и утверждения бюджетной отчетности;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 осуществления муниципальных заимствований, регулирования муниципального долга;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4) </w:t>
      </w:r>
      <w:r w:rsidR="002D2F97" w:rsidRPr="00C4756F">
        <w:rPr>
          <w:rFonts w:ascii="Times New Roman" w:hAnsi="Times New Roman" w:cs="Times New Roman"/>
          <w:sz w:val="28"/>
          <w:szCs w:val="28"/>
        </w:rPr>
        <w:t xml:space="preserve">межбюджетных отношений </w:t>
      </w:r>
      <w:r w:rsidRPr="00C4756F">
        <w:rPr>
          <w:rFonts w:ascii="Times New Roman" w:hAnsi="Times New Roman" w:cs="Times New Roman"/>
          <w:sz w:val="28"/>
          <w:szCs w:val="28"/>
        </w:rPr>
        <w:t xml:space="preserve">с бюджетом города Москвы. </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1.3. Органы местного самоуправления принимают (издают)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905ACA" w:rsidRPr="00C4756F" w:rsidRDefault="00905ACA" w:rsidP="00905ACA">
      <w:pPr>
        <w:autoSpaceDE w:val="0"/>
        <w:autoSpaceDN w:val="0"/>
        <w:adjustRightInd w:val="0"/>
        <w:spacing w:after="0" w:line="240" w:lineRule="auto"/>
        <w:ind w:left="-567"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2. Доходы местного бюджета</w:t>
      </w:r>
    </w:p>
    <w:p w:rsidR="00905ACA" w:rsidRPr="00C4756F" w:rsidRDefault="00905ACA" w:rsidP="00905ACA">
      <w:pPr>
        <w:autoSpaceDE w:val="0"/>
        <w:autoSpaceDN w:val="0"/>
        <w:adjustRightInd w:val="0"/>
        <w:spacing w:after="0" w:line="240" w:lineRule="auto"/>
        <w:ind w:left="-567" w:firstLine="709"/>
        <w:jc w:val="both"/>
        <w:rPr>
          <w:rFonts w:ascii="Times New Roman" w:hAnsi="Times New Roman" w:cs="Times New Roman"/>
          <w:sz w:val="28"/>
          <w:szCs w:val="28"/>
        </w:rPr>
      </w:pPr>
    </w:p>
    <w:p w:rsidR="007748F8" w:rsidRPr="00C4756F" w:rsidRDefault="004A4C34" w:rsidP="004A4C34">
      <w:pPr>
        <w:pStyle w:val="ad"/>
        <w:autoSpaceDE w:val="0"/>
        <w:autoSpaceDN w:val="0"/>
        <w:adjustRightInd w:val="0"/>
        <w:ind w:left="0"/>
        <w:jc w:val="both"/>
        <w:rPr>
          <w:sz w:val="28"/>
          <w:szCs w:val="28"/>
        </w:rPr>
      </w:pPr>
      <w:r w:rsidRPr="00C4756F">
        <w:rPr>
          <w:sz w:val="28"/>
          <w:szCs w:val="28"/>
        </w:rPr>
        <w:t xml:space="preserve">          </w:t>
      </w:r>
      <w:r w:rsidR="00905ACA" w:rsidRPr="00C4756F">
        <w:rPr>
          <w:sz w:val="28"/>
          <w:szCs w:val="28"/>
        </w:rPr>
        <w:t>2.1.</w:t>
      </w:r>
      <w:r w:rsidR="00905ACA" w:rsidRPr="00C4756F">
        <w:t xml:space="preserve"> </w:t>
      </w:r>
      <w:r w:rsidR="007748F8" w:rsidRPr="00C4756F">
        <w:rPr>
          <w:sz w:val="28"/>
          <w:szCs w:val="28"/>
        </w:rPr>
        <w:t>Доходы бюджета муниципального округа</w:t>
      </w:r>
      <w:r w:rsidR="007748F8" w:rsidRPr="00C4756F">
        <w:rPr>
          <w:i/>
          <w:sz w:val="28"/>
          <w:szCs w:val="28"/>
        </w:rPr>
        <w:t xml:space="preserve"> </w:t>
      </w:r>
      <w:r w:rsidR="007748F8" w:rsidRPr="00C4756F">
        <w:rPr>
          <w:sz w:val="28"/>
          <w:szCs w:val="28"/>
        </w:rPr>
        <w:t>формируются в соответствии с бюджетным законодательством, законодательством о налогах, сборах и иных обязательных платежах.</w:t>
      </w:r>
    </w:p>
    <w:p w:rsidR="004A4C34" w:rsidRDefault="007748F8" w:rsidP="007748F8">
      <w:pPr>
        <w:pStyle w:val="ad"/>
        <w:autoSpaceDE w:val="0"/>
        <w:autoSpaceDN w:val="0"/>
        <w:adjustRightInd w:val="0"/>
        <w:ind w:left="0" w:firstLine="708"/>
        <w:jc w:val="both"/>
        <w:rPr>
          <w:sz w:val="28"/>
          <w:szCs w:val="28"/>
        </w:rPr>
      </w:pPr>
      <w:r w:rsidRPr="00C4756F">
        <w:rPr>
          <w:sz w:val="28"/>
          <w:szCs w:val="28"/>
        </w:rPr>
        <w:t>2.2. И</w:t>
      </w:r>
      <w:r w:rsidR="004A4C34" w:rsidRPr="00C4756F">
        <w:rPr>
          <w:sz w:val="28"/>
          <w:szCs w:val="28"/>
        </w:rPr>
        <w:t>сточник</w:t>
      </w:r>
      <w:r w:rsidRPr="00C4756F">
        <w:rPr>
          <w:sz w:val="28"/>
          <w:szCs w:val="28"/>
        </w:rPr>
        <w:t>и</w:t>
      </w:r>
      <w:r w:rsidR="004A4C34" w:rsidRPr="00C4756F">
        <w:rPr>
          <w:sz w:val="28"/>
          <w:szCs w:val="28"/>
        </w:rPr>
        <w:t xml:space="preserve"> </w:t>
      </w:r>
      <w:r w:rsidRPr="00C4756F">
        <w:rPr>
          <w:sz w:val="28"/>
          <w:szCs w:val="28"/>
        </w:rPr>
        <w:t xml:space="preserve">формирования </w:t>
      </w:r>
      <w:r w:rsidR="004A4C34" w:rsidRPr="00C4756F">
        <w:rPr>
          <w:sz w:val="28"/>
          <w:szCs w:val="28"/>
        </w:rPr>
        <w:t>доходов местного бюджета и нормативы отчислений от федеральных</w:t>
      </w:r>
      <w:r w:rsidR="00EE2603">
        <w:rPr>
          <w:sz w:val="28"/>
          <w:szCs w:val="28"/>
        </w:rPr>
        <w:t>, региональных, местных</w:t>
      </w:r>
      <w:r w:rsidR="004A4C34" w:rsidRPr="00C4756F">
        <w:rPr>
          <w:sz w:val="28"/>
          <w:szCs w:val="28"/>
        </w:rPr>
        <w:t xml:space="preserve"> налогов и сборов</w:t>
      </w:r>
      <w:r w:rsidRPr="00C4756F">
        <w:rPr>
          <w:sz w:val="28"/>
          <w:szCs w:val="28"/>
        </w:rPr>
        <w:t xml:space="preserve"> в местный бюджет определя</w:t>
      </w:r>
      <w:r w:rsidR="007B378F">
        <w:rPr>
          <w:sz w:val="28"/>
          <w:szCs w:val="28"/>
        </w:rPr>
        <w:t>ю</w:t>
      </w:r>
      <w:r w:rsidRPr="00C4756F">
        <w:rPr>
          <w:sz w:val="28"/>
          <w:szCs w:val="28"/>
        </w:rPr>
        <w:t xml:space="preserve">тся </w:t>
      </w:r>
      <w:r w:rsidR="004A4C34" w:rsidRPr="00C4756F">
        <w:rPr>
          <w:sz w:val="28"/>
          <w:szCs w:val="28"/>
        </w:rPr>
        <w:t xml:space="preserve">законом города Москвы о бюджете города Москвы и не подлежат изменению в течение </w:t>
      </w:r>
      <w:r w:rsidR="002E0338">
        <w:rPr>
          <w:sz w:val="28"/>
          <w:szCs w:val="28"/>
        </w:rPr>
        <w:t>текущего</w:t>
      </w:r>
      <w:r w:rsidR="004A4C34" w:rsidRPr="00C4756F">
        <w:rPr>
          <w:sz w:val="28"/>
          <w:szCs w:val="28"/>
        </w:rPr>
        <w:t xml:space="preserve"> финансового года.</w:t>
      </w:r>
    </w:p>
    <w:p w:rsidR="002E0338" w:rsidRDefault="002E0338" w:rsidP="007748F8">
      <w:pPr>
        <w:pStyle w:val="ad"/>
        <w:autoSpaceDE w:val="0"/>
        <w:autoSpaceDN w:val="0"/>
        <w:adjustRightInd w:val="0"/>
        <w:ind w:left="0" w:firstLine="708"/>
        <w:jc w:val="both"/>
        <w:rPr>
          <w:sz w:val="28"/>
          <w:szCs w:val="28"/>
        </w:rPr>
      </w:pPr>
    </w:p>
    <w:p w:rsidR="002E0338" w:rsidRPr="00C4756F" w:rsidRDefault="002E0338" w:rsidP="007748F8">
      <w:pPr>
        <w:pStyle w:val="ad"/>
        <w:autoSpaceDE w:val="0"/>
        <w:autoSpaceDN w:val="0"/>
        <w:adjustRightInd w:val="0"/>
        <w:ind w:left="0" w:firstLine="708"/>
        <w:jc w:val="both"/>
        <w:rPr>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3. Расходы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5654F4" w:rsidRPr="00C4756F" w:rsidRDefault="00905ACA" w:rsidP="005654F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4756F">
        <w:rPr>
          <w:rFonts w:ascii="Times New Roman" w:hAnsi="Times New Roman" w:cs="Times New Roman"/>
          <w:sz w:val="28"/>
          <w:szCs w:val="28"/>
        </w:rPr>
        <w:t xml:space="preserve">3.1. Формирование расходов местного бюджета осуществляется в соответствии с расходными обязательствами муниципального округа, </w:t>
      </w:r>
      <w:r w:rsidR="002D2F97" w:rsidRPr="00C4756F">
        <w:rPr>
          <w:rFonts w:ascii="Times New Roman" w:hAnsi="Times New Roman" w:cs="Times New Roman"/>
          <w:spacing w:val="5"/>
          <w:sz w:val="28"/>
          <w:szCs w:val="28"/>
        </w:rPr>
        <w:t xml:space="preserve">обусловленными полномочиями </w:t>
      </w:r>
      <w:r w:rsidR="002D2F97" w:rsidRPr="00C4756F">
        <w:rPr>
          <w:rFonts w:ascii="Times New Roman" w:hAnsi="Times New Roman" w:cs="Times New Roman"/>
          <w:sz w:val="28"/>
          <w:szCs w:val="28"/>
        </w:rPr>
        <w:t>органов местного самоуправления по решению вопросов местного значения, исполнение которых должно происходить в очередном финансовом году и плановом периоде за счет средств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об организации местного самоуправления в городе Москве;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w:t>
      </w:r>
      <w:r w:rsidRPr="00C4756F">
        <w:rPr>
          <w:rFonts w:ascii="Times New Roman" w:hAnsi="Times New Roman"/>
          <w:sz w:val="28"/>
          <w:szCs w:val="28"/>
        </w:rPr>
        <w:t xml:space="preserve"> </w:t>
      </w:r>
      <w:r w:rsidRPr="00C4756F">
        <w:rPr>
          <w:rFonts w:ascii="Times New Roman" w:hAnsi="Times New Roman" w:cs="Times New Roman"/>
          <w:sz w:val="28"/>
          <w:szCs w:val="28"/>
        </w:rPr>
        <w:t>о передаче органам местного самоуправления отдельных государственных полномочий города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3.4. Расходные обязательства возникают в результате: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 принятия муниципальных правовых актов по вопросам местного значения, определенным </w:t>
      </w:r>
      <w:r w:rsidR="007B378F">
        <w:rPr>
          <w:rFonts w:ascii="Times New Roman" w:hAnsi="Times New Roman" w:cs="Times New Roman"/>
          <w:sz w:val="28"/>
          <w:szCs w:val="28"/>
        </w:rPr>
        <w:t>з</w:t>
      </w:r>
      <w:r w:rsidRPr="00C4756F">
        <w:rPr>
          <w:rFonts w:ascii="Times New Roman" w:hAnsi="Times New Roman" w:cs="Times New Roman"/>
          <w:sz w:val="28"/>
          <w:szCs w:val="28"/>
        </w:rPr>
        <w:t>аконом города Москвы</w:t>
      </w:r>
      <w:r w:rsidR="007B378F">
        <w:rPr>
          <w:rFonts w:ascii="Times New Roman" w:hAnsi="Times New Roman" w:cs="Times New Roman"/>
          <w:sz w:val="28"/>
          <w:szCs w:val="28"/>
        </w:rPr>
        <w:t xml:space="preserve"> от 6 ноября 2002 года № 56</w:t>
      </w:r>
      <w:r w:rsidRPr="00C4756F">
        <w:rPr>
          <w:rFonts w:ascii="Times New Roman" w:hAnsi="Times New Roman" w:cs="Times New Roman"/>
          <w:sz w:val="28"/>
          <w:szCs w:val="28"/>
        </w:rPr>
        <w:t xml:space="preserve">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3.4.1. Расходные обязательства, указанные в дефисе первом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 </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sz w:val="28"/>
          <w:szCs w:val="28"/>
        </w:rPr>
        <w:lastRenderedPageBreak/>
        <w:t xml:space="preserve">  </w:t>
      </w:r>
      <w:r w:rsidRPr="00C4756F">
        <w:rPr>
          <w:rFonts w:ascii="Times New Roman" w:hAnsi="Times New Roman" w:cs="Times New Roman"/>
          <w:sz w:val="28"/>
          <w:szCs w:val="28"/>
        </w:rPr>
        <w:t xml:space="preserve">3.6. Для финансирования непредвиденных расходов в расходной части местного бюджета создается резервный фонд аппарата Совета депутатов в объеме, не превышающем 3 процентов,  утвержденного решением Совета депутатов муниципального округа (далее – Совет депутатов) о местном бюджете, </w:t>
      </w:r>
      <w:r w:rsidR="008B258A">
        <w:rPr>
          <w:rFonts w:ascii="Times New Roman" w:hAnsi="Times New Roman" w:cs="Times New Roman"/>
          <w:sz w:val="28"/>
          <w:szCs w:val="28"/>
        </w:rPr>
        <w:t xml:space="preserve">от </w:t>
      </w:r>
      <w:r w:rsidRPr="00C4756F">
        <w:rPr>
          <w:rFonts w:ascii="Times New Roman" w:hAnsi="Times New Roman" w:cs="Times New Roman"/>
          <w:sz w:val="28"/>
          <w:szCs w:val="28"/>
        </w:rPr>
        <w:t>общего объема расходов.</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3.6.1. Порядок использования бюджетных ассигнований резервного фонда аппарата Совета депутатов устанавливается аппаратом Совета депутатов.</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3.6.2. Отчет об использовании бюджетных ассигнований резервного фонда аппарата Совета депутатов прилагается к ежеквартальному и годовому отчетам об исполнении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4. Межбюджетные трансферты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pStyle w:val="a8"/>
        <w:ind w:left="0" w:firstLine="720"/>
        <w:rPr>
          <w:rFonts w:ascii="Times New Roman" w:hAnsi="Times New Roman" w:cs="Times New Roman"/>
          <w:sz w:val="28"/>
          <w:szCs w:val="28"/>
        </w:rPr>
      </w:pPr>
      <w:bookmarkStart w:id="0" w:name="sub_171"/>
      <w:r w:rsidRPr="00C4756F">
        <w:rPr>
          <w:rFonts w:ascii="Times New Roman" w:hAnsi="Times New Roman" w:cs="Times New Roman"/>
          <w:sz w:val="28"/>
          <w:szCs w:val="28"/>
        </w:rPr>
        <w:t>4.</w:t>
      </w:r>
      <w:r w:rsidR="00DA5F47">
        <w:rPr>
          <w:rFonts w:ascii="Times New Roman" w:hAnsi="Times New Roman" w:cs="Times New Roman"/>
          <w:sz w:val="28"/>
          <w:szCs w:val="28"/>
        </w:rPr>
        <w:t>1</w:t>
      </w:r>
      <w:r w:rsidRPr="00C4756F">
        <w:rPr>
          <w:rFonts w:ascii="Times New Roman" w:hAnsi="Times New Roman" w:cs="Times New Roman"/>
          <w:sz w:val="28"/>
          <w:szCs w:val="28"/>
        </w:rPr>
        <w:t>.</w:t>
      </w:r>
      <w:r w:rsidR="00963C1E">
        <w:rPr>
          <w:rFonts w:ascii="Times New Roman" w:hAnsi="Times New Roman" w:cs="Times New Roman"/>
          <w:sz w:val="28"/>
          <w:szCs w:val="28"/>
        </w:rPr>
        <w:t xml:space="preserve"> </w:t>
      </w:r>
      <w:r w:rsidRPr="00C4756F">
        <w:rPr>
          <w:rFonts w:ascii="Times New Roman" w:hAnsi="Times New Roman" w:cs="Times New Roman"/>
          <w:sz w:val="28"/>
          <w:szCs w:val="28"/>
        </w:rPr>
        <w:t xml:space="preserve">Иные межбюджетные трансферты из бюджета города </w:t>
      </w:r>
      <w:r w:rsidR="00963C1E">
        <w:rPr>
          <w:rFonts w:ascii="Times New Roman" w:hAnsi="Times New Roman" w:cs="Times New Roman"/>
          <w:sz w:val="28"/>
          <w:szCs w:val="28"/>
        </w:rPr>
        <w:t xml:space="preserve">Москвы </w:t>
      </w:r>
      <w:r w:rsidRPr="00C4756F">
        <w:rPr>
          <w:rFonts w:ascii="Times New Roman" w:hAnsi="Times New Roman" w:cs="Times New Roman"/>
          <w:sz w:val="28"/>
          <w:szCs w:val="28"/>
        </w:rPr>
        <w:t>бюджету муниципального округа:</w:t>
      </w:r>
    </w:p>
    <w:p w:rsidR="00905ACA" w:rsidRPr="00C4756F" w:rsidRDefault="00905ACA" w:rsidP="00905ACA">
      <w:pPr>
        <w:autoSpaceDE w:val="0"/>
        <w:autoSpaceDN w:val="0"/>
        <w:adjustRightInd w:val="0"/>
        <w:spacing w:after="0" w:line="240" w:lineRule="auto"/>
        <w:ind w:firstLine="720"/>
        <w:jc w:val="both"/>
        <w:rPr>
          <w:rFonts w:ascii="Times New Roman" w:hAnsi="Times New Roman" w:cs="Times New Roman"/>
          <w:sz w:val="28"/>
          <w:szCs w:val="28"/>
        </w:rPr>
      </w:pPr>
      <w:r w:rsidRPr="00C4756F">
        <w:rPr>
          <w:rFonts w:ascii="Times New Roman" w:hAnsi="Times New Roman" w:cs="Times New Roman"/>
          <w:sz w:val="28"/>
          <w:szCs w:val="28"/>
        </w:rPr>
        <w:t>4.</w:t>
      </w:r>
      <w:r w:rsidR="00DA5F47">
        <w:rPr>
          <w:rFonts w:ascii="Times New Roman" w:hAnsi="Times New Roman" w:cs="Times New Roman"/>
          <w:sz w:val="28"/>
          <w:szCs w:val="28"/>
        </w:rPr>
        <w:t>1</w:t>
      </w:r>
      <w:r w:rsidRPr="00C4756F">
        <w:rPr>
          <w:rFonts w:ascii="Times New Roman" w:hAnsi="Times New Roman" w:cs="Times New Roman"/>
          <w:sz w:val="28"/>
          <w:szCs w:val="28"/>
        </w:rPr>
        <w:t xml:space="preserve">.1. В случаях и порядке, предусмотренных законом города Москвы о бюджете города </w:t>
      </w:r>
      <w:r w:rsidR="00963C1E">
        <w:rPr>
          <w:rFonts w:ascii="Times New Roman" w:hAnsi="Times New Roman" w:cs="Times New Roman"/>
          <w:sz w:val="28"/>
          <w:szCs w:val="28"/>
        </w:rPr>
        <w:t xml:space="preserve">Москвы </w:t>
      </w:r>
      <w:r w:rsidRPr="00C4756F">
        <w:rPr>
          <w:rFonts w:ascii="Times New Roman" w:hAnsi="Times New Roman" w:cs="Times New Roman"/>
          <w:sz w:val="28"/>
          <w:szCs w:val="28"/>
        </w:rPr>
        <w:t>и принимаемыми в соответствии с ним нормативными правовыми актами Правительства Москвы, могут быть предоставлены иные межбюджетные трансферты из бюджета города</w:t>
      </w:r>
      <w:r w:rsidR="00963C1E">
        <w:rPr>
          <w:rFonts w:ascii="Times New Roman" w:hAnsi="Times New Roman" w:cs="Times New Roman"/>
          <w:sz w:val="28"/>
          <w:szCs w:val="28"/>
        </w:rPr>
        <w:t xml:space="preserve"> Москвы</w:t>
      </w:r>
      <w:r w:rsidRPr="00C4756F">
        <w:rPr>
          <w:rFonts w:ascii="Times New Roman" w:hAnsi="Times New Roman" w:cs="Times New Roman"/>
          <w:sz w:val="28"/>
          <w:szCs w:val="28"/>
        </w:rPr>
        <w:t xml:space="preserve"> бюджету муниципального округа.</w:t>
      </w:r>
    </w:p>
    <w:p w:rsidR="00905ACA" w:rsidRPr="00C4756F" w:rsidRDefault="00905ACA" w:rsidP="00905ACA">
      <w:pPr>
        <w:autoSpaceDE w:val="0"/>
        <w:autoSpaceDN w:val="0"/>
        <w:adjustRightInd w:val="0"/>
        <w:spacing w:after="0" w:line="240" w:lineRule="auto"/>
        <w:ind w:firstLine="720"/>
        <w:jc w:val="both"/>
        <w:rPr>
          <w:rFonts w:ascii="Times New Roman" w:hAnsi="Times New Roman" w:cs="Times New Roman"/>
          <w:sz w:val="28"/>
          <w:szCs w:val="28"/>
        </w:rPr>
      </w:pPr>
      <w:bookmarkStart w:id="1" w:name="sub_172"/>
      <w:bookmarkEnd w:id="0"/>
      <w:r w:rsidRPr="00C4756F">
        <w:rPr>
          <w:rFonts w:ascii="Times New Roman" w:hAnsi="Times New Roman" w:cs="Times New Roman"/>
          <w:sz w:val="28"/>
          <w:szCs w:val="28"/>
        </w:rPr>
        <w:t>4.</w:t>
      </w:r>
      <w:r w:rsidR="00DA5F47">
        <w:rPr>
          <w:rFonts w:ascii="Times New Roman" w:hAnsi="Times New Roman" w:cs="Times New Roman"/>
          <w:sz w:val="28"/>
          <w:szCs w:val="28"/>
        </w:rPr>
        <w:t>1</w:t>
      </w:r>
      <w:r w:rsidRPr="00C4756F">
        <w:rPr>
          <w:rFonts w:ascii="Times New Roman" w:hAnsi="Times New Roman" w:cs="Times New Roman"/>
          <w:sz w:val="28"/>
          <w:szCs w:val="28"/>
        </w:rPr>
        <w:t>.2. Неиспользованные по состоянию на 1 января очередного финансового года остатки иных межбюджетных трансфертов, имеющих целевое назначение, подлежат возврату в бюджет города</w:t>
      </w:r>
      <w:r w:rsidR="00590FF3">
        <w:rPr>
          <w:rFonts w:ascii="Times New Roman" w:hAnsi="Times New Roman" w:cs="Times New Roman"/>
          <w:sz w:val="28"/>
          <w:szCs w:val="28"/>
        </w:rPr>
        <w:t xml:space="preserve"> Москвы</w:t>
      </w:r>
      <w:r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20"/>
        <w:jc w:val="both"/>
        <w:rPr>
          <w:rFonts w:ascii="Times New Roman" w:hAnsi="Times New Roman" w:cs="Times New Roman"/>
          <w:sz w:val="28"/>
          <w:szCs w:val="28"/>
        </w:rPr>
      </w:pPr>
      <w:bookmarkStart w:id="2" w:name="sub_173"/>
      <w:bookmarkEnd w:id="1"/>
      <w:r w:rsidRPr="00C4756F">
        <w:rPr>
          <w:rFonts w:ascii="Times New Roman" w:hAnsi="Times New Roman" w:cs="Times New Roman"/>
          <w:sz w:val="28"/>
          <w:szCs w:val="28"/>
        </w:rPr>
        <w:t>4.</w:t>
      </w:r>
      <w:r w:rsidR="00DA5F47">
        <w:rPr>
          <w:rFonts w:ascii="Times New Roman" w:hAnsi="Times New Roman" w:cs="Times New Roman"/>
          <w:sz w:val="28"/>
          <w:szCs w:val="28"/>
        </w:rPr>
        <w:t>1</w:t>
      </w:r>
      <w:r w:rsidRPr="00C4756F">
        <w:rPr>
          <w:rFonts w:ascii="Times New Roman" w:hAnsi="Times New Roman" w:cs="Times New Roman"/>
          <w:sz w:val="28"/>
          <w:szCs w:val="28"/>
        </w:rPr>
        <w:t>.3. В случае если неиспользованный остаток иных межбюджетных трансфертов, имеющих целевое назначение, не перечислен в доход бюджета города</w:t>
      </w:r>
      <w:r w:rsidR="00963C1E">
        <w:rPr>
          <w:rFonts w:ascii="Times New Roman" w:hAnsi="Times New Roman" w:cs="Times New Roman"/>
          <w:sz w:val="28"/>
          <w:szCs w:val="28"/>
        </w:rPr>
        <w:t xml:space="preserve"> Москвы</w:t>
      </w:r>
      <w:r w:rsidRPr="00C4756F">
        <w:rPr>
          <w:rFonts w:ascii="Times New Roman" w:hAnsi="Times New Roman" w:cs="Times New Roman"/>
          <w:sz w:val="28"/>
          <w:szCs w:val="28"/>
        </w:rPr>
        <w:t xml:space="preserve">, указанные средства подлежат взысканию в доход бюджета города </w:t>
      </w:r>
      <w:r w:rsidR="00963C1E">
        <w:rPr>
          <w:rFonts w:ascii="Times New Roman" w:hAnsi="Times New Roman" w:cs="Times New Roman"/>
          <w:sz w:val="28"/>
          <w:szCs w:val="28"/>
        </w:rPr>
        <w:t xml:space="preserve">Москвы </w:t>
      </w:r>
      <w:r w:rsidRPr="00C4756F">
        <w:rPr>
          <w:rFonts w:ascii="Times New Roman" w:hAnsi="Times New Roman" w:cs="Times New Roman"/>
          <w:sz w:val="28"/>
          <w:szCs w:val="28"/>
        </w:rPr>
        <w:t>в порядке, определяемом финансовым органом города Москвы с соблюдением общих требований, установленных Министерством финансов Российской Федерации.</w:t>
      </w:r>
    </w:p>
    <w:p w:rsidR="00905ACA" w:rsidRPr="00C4756F" w:rsidRDefault="00905ACA" w:rsidP="00905ACA">
      <w:pPr>
        <w:autoSpaceDE w:val="0"/>
        <w:autoSpaceDN w:val="0"/>
        <w:adjustRightInd w:val="0"/>
        <w:spacing w:after="0" w:line="240" w:lineRule="auto"/>
        <w:ind w:firstLine="720"/>
        <w:jc w:val="both"/>
        <w:rPr>
          <w:rFonts w:ascii="Times New Roman" w:hAnsi="Times New Roman" w:cs="Times New Roman"/>
          <w:sz w:val="28"/>
          <w:szCs w:val="28"/>
        </w:rPr>
      </w:pPr>
      <w:bookmarkStart w:id="3" w:name="sub_174"/>
      <w:bookmarkEnd w:id="2"/>
      <w:r w:rsidRPr="00C4756F">
        <w:rPr>
          <w:rFonts w:ascii="Times New Roman" w:hAnsi="Times New Roman" w:cs="Times New Roman"/>
          <w:sz w:val="28"/>
          <w:szCs w:val="28"/>
        </w:rPr>
        <w:t>4.</w:t>
      </w:r>
      <w:r w:rsidR="00DA5F47">
        <w:rPr>
          <w:rFonts w:ascii="Times New Roman" w:hAnsi="Times New Roman" w:cs="Times New Roman"/>
          <w:sz w:val="28"/>
          <w:szCs w:val="28"/>
        </w:rPr>
        <w:t>1</w:t>
      </w:r>
      <w:r w:rsidRPr="00C4756F">
        <w:rPr>
          <w:rFonts w:ascii="Times New Roman" w:hAnsi="Times New Roman" w:cs="Times New Roman"/>
          <w:sz w:val="28"/>
          <w:szCs w:val="28"/>
        </w:rPr>
        <w:t>.4. В соответствии с решением главного администратора бюджетных средств о наличии потребности у муниципального округа в иных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округа, которому они были ранее предоставлены, для финансового обеспечения расходов бюджета муниципального округа, соответствующих целям предоставления указанных межбюджетных трансфертов.</w:t>
      </w:r>
    </w:p>
    <w:p w:rsidR="00905ACA" w:rsidRDefault="00905ACA" w:rsidP="00905ACA">
      <w:pPr>
        <w:autoSpaceDE w:val="0"/>
        <w:autoSpaceDN w:val="0"/>
        <w:adjustRightInd w:val="0"/>
        <w:spacing w:after="0" w:line="240" w:lineRule="auto"/>
        <w:ind w:firstLine="720"/>
        <w:jc w:val="both"/>
        <w:rPr>
          <w:rFonts w:ascii="Times New Roman" w:hAnsi="Times New Roman" w:cs="Times New Roman"/>
          <w:sz w:val="28"/>
          <w:szCs w:val="28"/>
        </w:rPr>
      </w:pPr>
      <w:bookmarkStart w:id="4" w:name="sub_175"/>
      <w:bookmarkEnd w:id="3"/>
      <w:r w:rsidRPr="00C4756F">
        <w:rPr>
          <w:rFonts w:ascii="Times New Roman" w:hAnsi="Times New Roman" w:cs="Times New Roman"/>
          <w:sz w:val="28"/>
          <w:szCs w:val="28"/>
        </w:rPr>
        <w:t>4.</w:t>
      </w:r>
      <w:r w:rsidR="00DA5F47">
        <w:rPr>
          <w:rFonts w:ascii="Times New Roman" w:hAnsi="Times New Roman" w:cs="Times New Roman"/>
          <w:sz w:val="28"/>
          <w:szCs w:val="28"/>
        </w:rPr>
        <w:t>1</w:t>
      </w:r>
      <w:r w:rsidRPr="00C4756F">
        <w:rPr>
          <w:rFonts w:ascii="Times New Roman" w:hAnsi="Times New Roman" w:cs="Times New Roman"/>
          <w:sz w:val="28"/>
          <w:szCs w:val="28"/>
        </w:rPr>
        <w:t xml:space="preserve">.5. Контроль за использованием иных межбюджетных трансфертов из бюджета города </w:t>
      </w:r>
      <w:r w:rsidR="00963C1E">
        <w:rPr>
          <w:rFonts w:ascii="Times New Roman" w:hAnsi="Times New Roman" w:cs="Times New Roman"/>
          <w:sz w:val="28"/>
          <w:szCs w:val="28"/>
        </w:rPr>
        <w:t xml:space="preserve">Москвы </w:t>
      </w:r>
      <w:r w:rsidRPr="00C4756F">
        <w:rPr>
          <w:rFonts w:ascii="Times New Roman" w:hAnsi="Times New Roman" w:cs="Times New Roman"/>
          <w:sz w:val="28"/>
          <w:szCs w:val="28"/>
        </w:rPr>
        <w:t>осуществляется органами государственного финансового контроля города Москвы.</w:t>
      </w:r>
    </w:p>
    <w:p w:rsidR="00DA5F47" w:rsidRPr="00357A2E" w:rsidRDefault="00DA5F47" w:rsidP="00DA5F47">
      <w:pPr>
        <w:spacing w:after="0" w:line="240" w:lineRule="auto"/>
        <w:jc w:val="both"/>
        <w:rPr>
          <w:rFonts w:ascii="Arial" w:hAnsi="Arial" w:cs="Arial"/>
          <w:sz w:val="20"/>
          <w:szCs w:val="20"/>
        </w:rPr>
      </w:pPr>
      <w:r>
        <w:rPr>
          <w:rFonts w:ascii="Times New Roman" w:hAnsi="Times New Roman" w:cs="Times New Roman"/>
          <w:sz w:val="28"/>
          <w:szCs w:val="28"/>
        </w:rPr>
        <w:lastRenderedPageBreak/>
        <w:t xml:space="preserve">          4.2.</w:t>
      </w:r>
      <w:r w:rsidRPr="00DA5F47">
        <w:rPr>
          <w:rFonts w:ascii="Arial" w:hAnsi="Arial" w:cs="Arial"/>
          <w:sz w:val="20"/>
          <w:szCs w:val="20"/>
        </w:rPr>
        <w:t xml:space="preserve"> </w:t>
      </w:r>
      <w:r w:rsidRPr="00357A2E">
        <w:rPr>
          <w:rFonts w:ascii="Arial" w:hAnsi="Arial" w:cs="Arial"/>
          <w:sz w:val="20"/>
          <w:szCs w:val="20"/>
        </w:rPr>
        <w:t xml:space="preserve"> </w:t>
      </w:r>
      <w:r w:rsidRPr="00DA5F47">
        <w:rPr>
          <w:rFonts w:ascii="Times New Roman" w:hAnsi="Times New Roman" w:cs="Times New Roman"/>
          <w:sz w:val="28"/>
          <w:szCs w:val="28"/>
        </w:rPr>
        <w:t>На основании решения Совета депутатов из местного бюджета могут быть предоставлены субсидии и иные межбюджетные трансферты бюджету города Москвы.</w:t>
      </w:r>
    </w:p>
    <w:p w:rsidR="006203EB" w:rsidRPr="006203EB" w:rsidRDefault="006203EB" w:rsidP="006203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4F4" w:rsidRPr="00C4756F">
        <w:rPr>
          <w:rFonts w:ascii="Times New Roman" w:hAnsi="Times New Roman" w:cs="Times New Roman"/>
          <w:sz w:val="28"/>
          <w:szCs w:val="28"/>
        </w:rPr>
        <w:t>4.</w:t>
      </w:r>
      <w:r>
        <w:rPr>
          <w:rFonts w:ascii="Times New Roman" w:hAnsi="Times New Roman" w:cs="Times New Roman"/>
          <w:sz w:val="28"/>
          <w:szCs w:val="28"/>
        </w:rPr>
        <w:t>2</w:t>
      </w:r>
      <w:r w:rsidR="005654F4" w:rsidRPr="00C4756F">
        <w:rPr>
          <w:rFonts w:ascii="Times New Roman" w:hAnsi="Times New Roman" w:cs="Times New Roman"/>
          <w:sz w:val="28"/>
          <w:szCs w:val="28"/>
        </w:rPr>
        <w:t>.</w:t>
      </w:r>
      <w:r>
        <w:rPr>
          <w:rFonts w:ascii="Times New Roman" w:hAnsi="Times New Roman" w:cs="Times New Roman"/>
          <w:sz w:val="28"/>
          <w:szCs w:val="28"/>
        </w:rPr>
        <w:t>1.</w:t>
      </w:r>
      <w:r w:rsidR="005654F4" w:rsidRPr="00C4756F">
        <w:rPr>
          <w:rFonts w:ascii="Times New Roman" w:hAnsi="Times New Roman" w:cs="Times New Roman"/>
          <w:sz w:val="28"/>
          <w:szCs w:val="28"/>
        </w:rPr>
        <w:t xml:space="preserve"> </w:t>
      </w:r>
      <w:r w:rsidRPr="006203EB">
        <w:rPr>
          <w:rFonts w:ascii="Times New Roman" w:hAnsi="Times New Roman" w:cs="Times New Roman"/>
          <w:sz w:val="28"/>
          <w:szCs w:val="28"/>
        </w:rPr>
        <w:t>Субсидии и иные межбюджетные трансферты, предусмотренные в части 4.2, предоставляются на основании соглашений (договоров) о предоставлении субсидий и иных межбюджетных трансфертов, заключенных между аппаратом Совета депутатов  и органами исполнительной власти города Москвы (получателями субсидий и иных межбюджетных трансфертов), в которых предусматриваются цели, сроки, условия предоставления субсидий и иных межбюджетных трансфертов и форма отчета об использовании, порядок возврата субсидий и иных межбюджетных трансфертов в случае нарушения условий их предоставления либо установления факта нецелевого использования субсидий и иных межбюджетных трансфертов.</w:t>
      </w:r>
    </w:p>
    <w:p w:rsidR="006203EB" w:rsidRPr="006203EB" w:rsidRDefault="006203EB" w:rsidP="006203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03EB">
        <w:rPr>
          <w:rFonts w:ascii="Times New Roman" w:hAnsi="Times New Roman" w:cs="Times New Roman"/>
          <w:sz w:val="28"/>
          <w:szCs w:val="28"/>
        </w:rPr>
        <w:t>4.2.</w:t>
      </w:r>
      <w:r>
        <w:rPr>
          <w:rFonts w:ascii="Times New Roman" w:hAnsi="Times New Roman" w:cs="Times New Roman"/>
          <w:sz w:val="28"/>
          <w:szCs w:val="28"/>
        </w:rPr>
        <w:t>2</w:t>
      </w:r>
      <w:r w:rsidRPr="006203EB">
        <w:rPr>
          <w:rFonts w:ascii="Times New Roman" w:hAnsi="Times New Roman" w:cs="Times New Roman"/>
          <w:sz w:val="28"/>
          <w:szCs w:val="28"/>
        </w:rPr>
        <w:t xml:space="preserve">. Субсидии и иные межбюджетные трансферты, предусмотренные </w:t>
      </w:r>
      <w:r w:rsidRPr="006203EB">
        <w:rPr>
          <w:rFonts w:ascii="Times New Roman" w:hAnsi="Times New Roman" w:cs="Times New Roman"/>
          <w:sz w:val="28"/>
          <w:szCs w:val="28"/>
        </w:rPr>
        <w:br/>
        <w:t>частью 4.2, отражаются в местном бюджете в порядке, установленном для межбюджетных трансфертов.</w:t>
      </w:r>
    </w:p>
    <w:p w:rsidR="006203EB" w:rsidRDefault="006203EB" w:rsidP="008B25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bookmarkEnd w:id="4"/>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5. Участники бюджетного процесса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5.1. Участниками бюджетного процесса – субъектами бюджетных правоотношений в муниципальном округе являются:</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1) </w:t>
      </w:r>
      <w:r w:rsidRPr="00C4756F">
        <w:rPr>
          <w:rFonts w:ascii="Times New Roman" w:hAnsi="Times New Roman"/>
          <w:sz w:val="28"/>
          <w:szCs w:val="28"/>
        </w:rPr>
        <w:t xml:space="preserve">глава муниципального округа </w:t>
      </w:r>
      <w:r w:rsidR="00160D67">
        <w:rPr>
          <w:rFonts w:ascii="Times New Roman" w:hAnsi="Times New Roman"/>
          <w:sz w:val="28"/>
          <w:szCs w:val="28"/>
        </w:rPr>
        <w:t>Чертаново Южное</w:t>
      </w:r>
      <w:r w:rsidRPr="00C4756F">
        <w:rPr>
          <w:rFonts w:ascii="Times New Roman" w:hAnsi="Times New Roman"/>
          <w:sz w:val="28"/>
          <w:szCs w:val="28"/>
        </w:rPr>
        <w:t xml:space="preserve"> (далее - глава муниципального округа)</w:t>
      </w:r>
      <w:r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2) </w:t>
      </w:r>
      <w:r w:rsidRPr="00C4756F">
        <w:rPr>
          <w:rFonts w:ascii="Times New Roman" w:hAnsi="Times New Roman"/>
          <w:sz w:val="28"/>
          <w:szCs w:val="28"/>
        </w:rPr>
        <w:t>Совет депутатов</w:t>
      </w:r>
      <w:r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 аппарат Совета депутатов;</w:t>
      </w:r>
    </w:p>
    <w:p w:rsidR="00905ACA" w:rsidRPr="00C4756F" w:rsidRDefault="00905ACA" w:rsidP="00905ACA">
      <w:pPr>
        <w:shd w:val="clear" w:color="auto" w:fill="FFFFFF"/>
        <w:tabs>
          <w:tab w:val="left" w:pos="1008"/>
        </w:tabs>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4) </w:t>
      </w:r>
      <w:r w:rsidRPr="00C4756F">
        <w:rPr>
          <w:rFonts w:ascii="Times New Roman" w:hAnsi="Times New Roman" w:cs="Times New Roman"/>
          <w:color w:val="000000"/>
          <w:sz w:val="28"/>
          <w:szCs w:val="28"/>
        </w:rPr>
        <w:t>орган, осуществляющий кассовое обслуживание исполнения местного бюджета;</w:t>
      </w:r>
    </w:p>
    <w:p w:rsidR="006203EB" w:rsidRPr="006203EB" w:rsidRDefault="006203EB" w:rsidP="006203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5ACA" w:rsidRPr="006203EB">
        <w:rPr>
          <w:rFonts w:ascii="Times New Roman" w:hAnsi="Times New Roman" w:cs="Times New Roman"/>
          <w:sz w:val="28"/>
          <w:szCs w:val="28"/>
        </w:rPr>
        <w:t xml:space="preserve">5) </w:t>
      </w:r>
      <w:r w:rsidRPr="006203EB">
        <w:rPr>
          <w:rFonts w:ascii="Times New Roman" w:hAnsi="Times New Roman" w:cs="Times New Roman"/>
          <w:sz w:val="28"/>
          <w:szCs w:val="28"/>
        </w:rPr>
        <w:t>бюджетно-финансовая комиссия Совета депутатов (далее – бюджетно-финансовая комиссия);</w:t>
      </w:r>
    </w:p>
    <w:p w:rsidR="009755BD" w:rsidRDefault="009755BD" w:rsidP="006203EB">
      <w:pPr>
        <w:autoSpaceDE w:val="0"/>
        <w:autoSpaceDN w:val="0"/>
        <w:adjustRightInd w:val="0"/>
        <w:spacing w:after="0" w:line="240" w:lineRule="auto"/>
        <w:ind w:firstLine="709"/>
        <w:jc w:val="both"/>
        <w:rPr>
          <w:rFonts w:ascii="Times New Roman" w:hAnsi="Times New Roman" w:cs="Times New Roman"/>
          <w:sz w:val="28"/>
          <w:szCs w:val="28"/>
        </w:rPr>
      </w:pPr>
      <w:r w:rsidRPr="006203EB">
        <w:rPr>
          <w:rFonts w:ascii="Times New Roman" w:hAnsi="Times New Roman" w:cs="Times New Roman"/>
          <w:sz w:val="28"/>
          <w:szCs w:val="28"/>
        </w:rPr>
        <w:t xml:space="preserve">6) </w:t>
      </w:r>
      <w:r w:rsidR="006203EB" w:rsidRPr="006203EB">
        <w:rPr>
          <w:rFonts w:ascii="Times New Roman" w:hAnsi="Times New Roman" w:cs="Times New Roman"/>
          <w:sz w:val="28"/>
          <w:szCs w:val="28"/>
        </w:rPr>
        <w:t>органы государственного финансового контроля в городе Москве, в том числе Контрольно-счетная палата Москвы</w:t>
      </w:r>
      <w:r w:rsidRPr="006203EB">
        <w:rPr>
          <w:rFonts w:ascii="Times New Roman" w:hAnsi="Times New Roman" w:cs="Times New Roman"/>
          <w:sz w:val="28"/>
          <w:szCs w:val="28"/>
        </w:rPr>
        <w:t>;</w:t>
      </w:r>
    </w:p>
    <w:p w:rsidR="006203EB" w:rsidRDefault="006203EB" w:rsidP="00620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главный администратор бюджетных средств;</w:t>
      </w:r>
    </w:p>
    <w:p w:rsidR="006203EB" w:rsidRPr="006203EB" w:rsidRDefault="006203EB" w:rsidP="00620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получатели средств местного бюджета;</w:t>
      </w:r>
    </w:p>
    <w:p w:rsidR="00905ACA" w:rsidRPr="00C4756F" w:rsidRDefault="006203EB" w:rsidP="00905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05ACA" w:rsidRPr="00C4756F">
        <w:rPr>
          <w:rFonts w:ascii="Times New Roman" w:hAnsi="Times New Roman" w:cs="Times New Roman"/>
          <w:sz w:val="28"/>
          <w:szCs w:val="28"/>
        </w:rPr>
        <w:t>)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6. Бюджетные полномочия  органов местного самоуправления</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r w:rsidRPr="00C4756F">
        <w:rPr>
          <w:rFonts w:ascii="Times New Roman" w:hAnsi="Times New Roman" w:cs="Times New Roman"/>
          <w:bCs/>
          <w:sz w:val="28"/>
          <w:szCs w:val="28"/>
        </w:rPr>
        <w:t xml:space="preserve">Бюджетные полномочия органов местного самоуправления регулируются Бюджетным кодексом Российской Федерации, принятыми в соответствии с ним нормативными правовыми актами Российской </w:t>
      </w:r>
      <w:r w:rsidRPr="00C4756F">
        <w:rPr>
          <w:rFonts w:ascii="Times New Roman" w:hAnsi="Times New Roman" w:cs="Times New Roman"/>
          <w:bCs/>
          <w:sz w:val="28"/>
          <w:szCs w:val="28"/>
        </w:rPr>
        <w:lastRenderedPageBreak/>
        <w:t>Федерации, правовыми актами города Москвы, настоящим Положением и муниципальными правовыми актами.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6.1. Бюджетные полномочия главы муниципального округа</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r w:rsidRPr="00C4756F">
        <w:rPr>
          <w:rFonts w:ascii="Times New Roman" w:hAnsi="Times New Roman" w:cs="Times New Roman"/>
          <w:bCs/>
          <w:sz w:val="28"/>
          <w:szCs w:val="28"/>
        </w:rPr>
        <w:t>6.1.1.</w:t>
      </w:r>
      <w:r w:rsidR="00260D88">
        <w:rPr>
          <w:rFonts w:ascii="Times New Roman" w:hAnsi="Times New Roman" w:cs="Times New Roman"/>
          <w:bCs/>
          <w:sz w:val="28"/>
          <w:szCs w:val="28"/>
        </w:rPr>
        <w:t xml:space="preserve"> </w:t>
      </w:r>
      <w:r w:rsidRPr="00C4756F">
        <w:rPr>
          <w:rFonts w:ascii="Times New Roman" w:hAnsi="Times New Roman" w:cs="Times New Roman"/>
          <w:bCs/>
          <w:sz w:val="28"/>
          <w:szCs w:val="28"/>
        </w:rPr>
        <w:t>Глава муниципального округа</w:t>
      </w:r>
      <w:r w:rsidR="007C2071">
        <w:rPr>
          <w:rFonts w:ascii="Times New Roman" w:hAnsi="Times New Roman" w:cs="Times New Roman"/>
          <w:bCs/>
          <w:sz w:val="28"/>
          <w:szCs w:val="28"/>
        </w:rPr>
        <w:t xml:space="preserve"> обладает следующими полномочи</w:t>
      </w:r>
      <w:r w:rsidR="00D27DF6">
        <w:rPr>
          <w:rFonts w:ascii="Times New Roman" w:hAnsi="Times New Roman" w:cs="Times New Roman"/>
          <w:bCs/>
          <w:sz w:val="28"/>
          <w:szCs w:val="28"/>
        </w:rPr>
        <w:t>ями: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r w:rsidRPr="00C4756F">
        <w:rPr>
          <w:rFonts w:ascii="Times New Roman" w:hAnsi="Times New Roman" w:cs="Times New Roman"/>
          <w:bCs/>
          <w:sz w:val="28"/>
          <w:szCs w:val="28"/>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r w:rsidRPr="00C4756F">
        <w:rPr>
          <w:rFonts w:ascii="Times New Roman" w:hAnsi="Times New Roman" w:cs="Times New Roman"/>
          <w:bCs/>
          <w:sz w:val="28"/>
          <w:szCs w:val="28"/>
        </w:rPr>
        <w:t>2) назначает должностных лиц аппарата Совета депутатов</w:t>
      </w:r>
      <w:r w:rsidR="00260D88">
        <w:rPr>
          <w:rFonts w:ascii="Times New Roman" w:hAnsi="Times New Roman" w:cs="Times New Roman"/>
          <w:bCs/>
          <w:sz w:val="28"/>
          <w:szCs w:val="28"/>
        </w:rPr>
        <w:t xml:space="preserve"> из отдела планирования и бухгалтерского учета</w:t>
      </w:r>
      <w:r w:rsidRPr="00C4756F">
        <w:rPr>
          <w:rFonts w:ascii="Times New Roman" w:hAnsi="Times New Roman" w:cs="Times New Roman"/>
          <w:bCs/>
          <w:sz w:val="28"/>
          <w:szCs w:val="28"/>
        </w:rPr>
        <w:t>, представляющих в Совете депутатов проекты решений (подпункт 1 настоящего пункта);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r w:rsidRPr="00C4756F">
        <w:rPr>
          <w:rFonts w:ascii="Times New Roman" w:hAnsi="Times New Roman" w:cs="Times New Roman"/>
          <w:bCs/>
          <w:sz w:val="28"/>
          <w:szCs w:val="28"/>
        </w:rPr>
        <w:t>3) назначает представителей аппарата Совета депутатов в согласительную комиссию (пункт 1</w:t>
      </w:r>
      <w:r w:rsidR="00602DF7" w:rsidRPr="00C4756F">
        <w:rPr>
          <w:rFonts w:ascii="Times New Roman" w:hAnsi="Times New Roman" w:cs="Times New Roman"/>
          <w:bCs/>
          <w:sz w:val="28"/>
          <w:szCs w:val="28"/>
        </w:rPr>
        <w:t>1.11 раздела 11</w:t>
      </w:r>
      <w:r w:rsidRPr="00C4756F">
        <w:rPr>
          <w:rFonts w:ascii="Times New Roman" w:hAnsi="Times New Roman" w:cs="Times New Roman"/>
          <w:bCs/>
          <w:sz w:val="28"/>
          <w:szCs w:val="28"/>
        </w:rPr>
        <w:t>), организует рассмотрение разногласий между Советом депутатов и аппаратом Совета депутатов по проекту решения Совета депутатов о местном бюджете (далее - проект решения о местном бюджете);</w:t>
      </w:r>
    </w:p>
    <w:p w:rsidR="001A6D16"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r w:rsidRPr="00C4756F">
        <w:rPr>
          <w:rFonts w:ascii="Times New Roman" w:hAnsi="Times New Roman" w:cs="Times New Roman"/>
          <w:bCs/>
          <w:sz w:val="28"/>
          <w:szCs w:val="28"/>
        </w:rPr>
        <w:t xml:space="preserve">4) </w:t>
      </w:r>
      <w:r w:rsidR="001A6D16" w:rsidRPr="00C4756F">
        <w:rPr>
          <w:rFonts w:ascii="Times New Roman" w:hAnsi="Times New Roman"/>
          <w:bCs/>
          <w:color w:val="000000"/>
          <w:sz w:val="28"/>
          <w:szCs w:val="28"/>
        </w:rPr>
        <w:t xml:space="preserve">осуществляет взаимодействие с </w:t>
      </w:r>
      <w:r w:rsidR="001A6D16" w:rsidRPr="00C4756F">
        <w:rPr>
          <w:rFonts w:ascii="Times New Roman" w:hAnsi="Times New Roman"/>
          <w:sz w:val="28"/>
          <w:szCs w:val="28"/>
        </w:rPr>
        <w:t>Управлением Федерального казначейства по г. Москве,</w:t>
      </w:r>
      <w:r w:rsidR="001A6D16" w:rsidRPr="00C4756F">
        <w:rPr>
          <w:rFonts w:ascii="Times New Roman" w:hAnsi="Times New Roman"/>
          <w:i/>
          <w:sz w:val="28"/>
          <w:szCs w:val="28"/>
        </w:rPr>
        <w:t xml:space="preserve"> </w:t>
      </w:r>
      <w:r w:rsidR="001A6D16" w:rsidRPr="00C4756F">
        <w:rPr>
          <w:rFonts w:ascii="Times New Roman" w:hAnsi="Times New Roman"/>
          <w:sz w:val="28"/>
          <w:szCs w:val="28"/>
        </w:rPr>
        <w:t>Департаментом финансов города Москвы, Контрольно-счетной палатой Москвы в части осуществления бюджетных полномочий Совета депутатов и аппарата Совета депутатов;</w:t>
      </w:r>
    </w:p>
    <w:p w:rsidR="00905ACA" w:rsidRPr="00C4756F" w:rsidRDefault="001A6D16" w:rsidP="00905ACA">
      <w:pPr>
        <w:autoSpaceDE w:val="0"/>
        <w:autoSpaceDN w:val="0"/>
        <w:adjustRightInd w:val="0"/>
        <w:spacing w:after="0" w:line="240" w:lineRule="auto"/>
        <w:ind w:firstLine="709"/>
        <w:jc w:val="both"/>
        <w:rPr>
          <w:rFonts w:ascii="Times New Roman" w:hAnsi="Times New Roman" w:cs="Times New Roman"/>
          <w:bCs/>
          <w:sz w:val="28"/>
          <w:szCs w:val="28"/>
        </w:rPr>
      </w:pPr>
      <w:r w:rsidRPr="00C4756F">
        <w:rPr>
          <w:rFonts w:ascii="Times New Roman" w:hAnsi="Times New Roman" w:cs="Times New Roman"/>
          <w:bCs/>
          <w:sz w:val="28"/>
          <w:szCs w:val="28"/>
        </w:rPr>
        <w:t xml:space="preserve">5) </w:t>
      </w:r>
      <w:r w:rsidR="00905ACA" w:rsidRPr="00C4756F">
        <w:rPr>
          <w:rFonts w:ascii="Times New Roman" w:hAnsi="Times New Roman" w:cs="Times New Roman"/>
          <w:bCs/>
          <w:sz w:val="28"/>
          <w:szCs w:val="28"/>
        </w:rPr>
        <w:t>осуществляет иные полномочия, предусмотренные Бюджетным кодексом Российской Федерации, Уставом муниципального округа и настоящим Положением.</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Cs/>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 xml:space="preserve"> 6.2.</w:t>
      </w:r>
      <w:r w:rsidR="00260D88">
        <w:rPr>
          <w:rFonts w:ascii="Times New Roman" w:hAnsi="Times New Roman" w:cs="Times New Roman"/>
          <w:b/>
          <w:bCs/>
          <w:sz w:val="28"/>
          <w:szCs w:val="28"/>
        </w:rPr>
        <w:t xml:space="preserve"> </w:t>
      </w:r>
      <w:r w:rsidRPr="00C4756F">
        <w:rPr>
          <w:rFonts w:ascii="Times New Roman" w:hAnsi="Times New Roman" w:cs="Times New Roman"/>
          <w:b/>
          <w:bCs/>
          <w:sz w:val="28"/>
          <w:szCs w:val="28"/>
        </w:rPr>
        <w:t>Бюджетные полномочия Совета депутатов</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sz w:val="28"/>
          <w:szCs w:val="28"/>
        </w:rPr>
        <w:t>6.2.1. Совет депутато</w:t>
      </w:r>
      <w:r w:rsidR="007C2071">
        <w:rPr>
          <w:rFonts w:ascii="Times New Roman" w:hAnsi="Times New Roman"/>
          <w:sz w:val="28"/>
          <w:szCs w:val="28"/>
        </w:rPr>
        <w:t>в</w:t>
      </w:r>
      <w:r w:rsidR="007C2071" w:rsidRPr="007C2071">
        <w:rPr>
          <w:rFonts w:ascii="Times New Roman" w:hAnsi="Times New Roman" w:cs="Times New Roman"/>
          <w:bCs/>
          <w:sz w:val="28"/>
          <w:szCs w:val="28"/>
        </w:rPr>
        <w:t xml:space="preserve"> </w:t>
      </w:r>
      <w:r w:rsidR="007C2071">
        <w:rPr>
          <w:rFonts w:ascii="Times New Roman" w:hAnsi="Times New Roman" w:cs="Times New Roman"/>
          <w:bCs/>
          <w:sz w:val="28"/>
          <w:szCs w:val="28"/>
        </w:rPr>
        <w:t>обладает следующими полномочиями</w:t>
      </w:r>
      <w:r w:rsidRPr="00C4756F">
        <w:rPr>
          <w:rFonts w:ascii="Times New Roman" w:hAnsi="Times New Roman" w:cs="Times New Roman"/>
          <w:sz w:val="28"/>
          <w:szCs w:val="28"/>
        </w:rPr>
        <w:t>:</w:t>
      </w:r>
    </w:p>
    <w:p w:rsidR="00905ACA" w:rsidRPr="00C4756F" w:rsidRDefault="00905ACA" w:rsidP="00905ACA">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рассматривает и  принимает </w:t>
      </w:r>
      <w:r w:rsidR="00260D88">
        <w:rPr>
          <w:rFonts w:ascii="Times New Roman" w:hAnsi="Times New Roman" w:cs="Times New Roman"/>
          <w:sz w:val="28"/>
          <w:szCs w:val="28"/>
        </w:rPr>
        <w:t>проект решения</w:t>
      </w:r>
      <w:r w:rsidR="00590FF3">
        <w:rPr>
          <w:rFonts w:ascii="Times New Roman" w:hAnsi="Times New Roman" w:cs="Times New Roman"/>
          <w:sz w:val="28"/>
          <w:szCs w:val="28"/>
        </w:rPr>
        <w:t xml:space="preserve"> о местном бюджете</w:t>
      </w:r>
      <w:r w:rsidR="00260D88">
        <w:rPr>
          <w:rFonts w:ascii="Times New Roman" w:hAnsi="Times New Roman" w:cs="Times New Roman"/>
          <w:sz w:val="28"/>
          <w:szCs w:val="28"/>
        </w:rPr>
        <w:t xml:space="preserve">, </w:t>
      </w:r>
      <w:r w:rsidRPr="00C4756F">
        <w:rPr>
          <w:rFonts w:ascii="Times New Roman" w:hAnsi="Times New Roman" w:cs="Times New Roman"/>
          <w:sz w:val="28"/>
          <w:szCs w:val="28"/>
        </w:rPr>
        <w:t xml:space="preserve">решения о местном бюджете и </w:t>
      </w:r>
      <w:r w:rsidR="001A6D16" w:rsidRPr="00C4756F">
        <w:rPr>
          <w:rFonts w:ascii="Times New Roman" w:hAnsi="Times New Roman"/>
          <w:sz w:val="28"/>
          <w:szCs w:val="28"/>
        </w:rPr>
        <w:t>годовой отчет о его исполнении</w:t>
      </w:r>
      <w:r w:rsidRPr="00C4756F">
        <w:rPr>
          <w:rFonts w:ascii="Times New Roman" w:hAnsi="Times New Roman" w:cs="Times New Roman"/>
          <w:sz w:val="28"/>
          <w:szCs w:val="28"/>
        </w:rPr>
        <w:t xml:space="preserve">, </w:t>
      </w:r>
      <w:r w:rsidR="001A6D16" w:rsidRPr="00C4756F">
        <w:rPr>
          <w:rFonts w:ascii="Times New Roman" w:hAnsi="Times New Roman" w:cs="Times New Roman"/>
          <w:sz w:val="28"/>
          <w:szCs w:val="28"/>
        </w:rPr>
        <w:t>принимает</w:t>
      </w:r>
      <w:r w:rsidRPr="00C4756F">
        <w:rPr>
          <w:rFonts w:ascii="Times New Roman" w:hAnsi="Times New Roman" w:cs="Times New Roman"/>
          <w:sz w:val="28"/>
          <w:szCs w:val="28"/>
        </w:rPr>
        <w:t xml:space="preserve"> решения, регулирующие бюджетные правоотношения;</w:t>
      </w:r>
    </w:p>
    <w:p w:rsidR="00905ACA" w:rsidRDefault="00905ACA" w:rsidP="00905A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756F">
        <w:rPr>
          <w:rFonts w:ascii="Times New Roman" w:hAnsi="Times New Roman" w:cs="Times New Roman"/>
          <w:sz w:val="28"/>
          <w:szCs w:val="28"/>
          <w:lang w:eastAsia="ru-RU"/>
        </w:rPr>
        <w:t>2) осуществля</w:t>
      </w:r>
      <w:r w:rsidR="00260D88">
        <w:rPr>
          <w:rFonts w:ascii="Times New Roman" w:hAnsi="Times New Roman" w:cs="Times New Roman"/>
          <w:sz w:val="28"/>
          <w:szCs w:val="28"/>
          <w:lang w:eastAsia="ru-RU"/>
        </w:rPr>
        <w:t>е</w:t>
      </w:r>
      <w:r w:rsidRPr="00C4756F">
        <w:rPr>
          <w:rFonts w:ascii="Times New Roman" w:hAnsi="Times New Roman" w:cs="Times New Roman"/>
          <w:sz w:val="28"/>
          <w:szCs w:val="28"/>
          <w:lang w:eastAsia="ru-RU"/>
        </w:rPr>
        <w:t>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w:t>
      </w:r>
    </w:p>
    <w:p w:rsidR="00BA13AF" w:rsidRPr="00C4756F" w:rsidRDefault="00BA13AF" w:rsidP="00905AC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формирует бюджетно-финансовую комиссию</w:t>
      </w:r>
      <w:r w:rsidR="00260D88">
        <w:rPr>
          <w:rFonts w:ascii="Times New Roman" w:hAnsi="Times New Roman" w:cs="Times New Roman"/>
          <w:sz w:val="28"/>
          <w:szCs w:val="28"/>
          <w:lang w:eastAsia="ru-RU"/>
        </w:rPr>
        <w:t>;</w:t>
      </w:r>
    </w:p>
    <w:p w:rsidR="00905ACA" w:rsidRPr="00C4756F" w:rsidRDefault="001A6D16"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4</w:t>
      </w:r>
      <w:r w:rsidR="00905ACA" w:rsidRPr="00C4756F">
        <w:rPr>
          <w:rFonts w:ascii="Times New Roman" w:hAnsi="Times New Roman" w:cs="Times New Roman"/>
          <w:sz w:val="28"/>
          <w:szCs w:val="28"/>
        </w:rPr>
        <w:t>) 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w:t>
      </w:r>
    </w:p>
    <w:p w:rsidR="009F567A" w:rsidRPr="00C4756F" w:rsidRDefault="009F567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57056" w:rsidRDefault="00905ACA" w:rsidP="00C57056">
      <w:pPr>
        <w:autoSpaceDE w:val="0"/>
        <w:autoSpaceDN w:val="0"/>
        <w:adjustRightInd w:val="0"/>
        <w:spacing w:after="0" w:line="240" w:lineRule="auto"/>
        <w:ind w:firstLine="709"/>
        <w:jc w:val="center"/>
        <w:rPr>
          <w:rFonts w:ascii="Times New Roman" w:hAnsi="Times New Roman" w:cs="Times New Roman"/>
          <w:b/>
          <w:sz w:val="28"/>
          <w:szCs w:val="28"/>
        </w:rPr>
      </w:pPr>
      <w:r w:rsidRPr="00C57056">
        <w:rPr>
          <w:rFonts w:ascii="Times New Roman" w:hAnsi="Times New Roman" w:cs="Times New Roman"/>
          <w:b/>
          <w:bCs/>
          <w:sz w:val="28"/>
          <w:szCs w:val="28"/>
        </w:rPr>
        <w:t xml:space="preserve">6.3. Бюджетные полномочия </w:t>
      </w:r>
      <w:r w:rsidRPr="00C57056">
        <w:rPr>
          <w:rFonts w:ascii="Times New Roman" w:hAnsi="Times New Roman" w:cs="Times New Roman"/>
          <w:b/>
          <w:sz w:val="28"/>
          <w:szCs w:val="28"/>
        </w:rPr>
        <w:t>аппарата Совета депутатов</w:t>
      </w:r>
    </w:p>
    <w:p w:rsidR="00905ACA" w:rsidRPr="00C57056" w:rsidRDefault="00905ACA" w:rsidP="00C57056">
      <w:pPr>
        <w:autoSpaceDE w:val="0"/>
        <w:autoSpaceDN w:val="0"/>
        <w:adjustRightInd w:val="0"/>
        <w:spacing w:after="0" w:line="240" w:lineRule="auto"/>
        <w:ind w:firstLine="709"/>
        <w:jc w:val="center"/>
        <w:rPr>
          <w:rFonts w:ascii="Times New Roman" w:hAnsi="Times New Roman" w:cs="Times New Roman"/>
          <w:sz w:val="28"/>
          <w:szCs w:val="28"/>
        </w:rPr>
      </w:pP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7056">
        <w:rPr>
          <w:rFonts w:ascii="Times New Roman" w:hAnsi="Times New Roman" w:cs="Times New Roman"/>
          <w:sz w:val="28"/>
          <w:szCs w:val="28"/>
        </w:rPr>
        <w:t>6.3.1.</w:t>
      </w:r>
      <w:r w:rsidR="00917994">
        <w:rPr>
          <w:rFonts w:ascii="Times New Roman" w:hAnsi="Times New Roman" w:cs="Times New Roman"/>
          <w:sz w:val="28"/>
          <w:szCs w:val="28"/>
        </w:rPr>
        <w:t xml:space="preserve"> </w:t>
      </w:r>
      <w:r w:rsidRPr="00C57056">
        <w:rPr>
          <w:rFonts w:ascii="Times New Roman" w:hAnsi="Times New Roman" w:cs="Times New Roman"/>
          <w:sz w:val="28"/>
          <w:szCs w:val="28"/>
        </w:rPr>
        <w:t>Аппарат Совета депутатов</w:t>
      </w:r>
      <w:r w:rsidR="007C2071" w:rsidRPr="007C2071">
        <w:rPr>
          <w:rFonts w:ascii="Times New Roman" w:hAnsi="Times New Roman" w:cs="Times New Roman"/>
          <w:bCs/>
          <w:sz w:val="28"/>
          <w:szCs w:val="28"/>
        </w:rPr>
        <w:t xml:space="preserve"> </w:t>
      </w:r>
      <w:r w:rsidR="007C2071">
        <w:rPr>
          <w:rFonts w:ascii="Times New Roman" w:hAnsi="Times New Roman" w:cs="Times New Roman"/>
          <w:bCs/>
          <w:sz w:val="28"/>
          <w:szCs w:val="28"/>
        </w:rPr>
        <w:t>обладает следующими полномочиями</w:t>
      </w:r>
      <w:r w:rsidRPr="00C57056">
        <w:rPr>
          <w:rFonts w:ascii="Times New Roman" w:hAnsi="Times New Roman" w:cs="Times New Roman"/>
          <w:sz w:val="28"/>
          <w:szCs w:val="28"/>
        </w:rPr>
        <w:t>:</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r>
        <w:rPr>
          <w:rFonts w:ascii="Times New Roman" w:hAnsi="Times New Roman" w:cs="Times New Roman"/>
          <w:sz w:val="28"/>
          <w:szCs w:val="28"/>
        </w:rPr>
        <w:t xml:space="preserve"> </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 составляет проект местного бюджета, вносит его с необходимыми документами и материалами на утверждение Совета депутатов;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3) ведет реестр расходных обязательств в соответствии с порядком, установленным Правительством Москвы;</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4) ведет бюджетный учет в соответствии с методологией и стандартами, устанавливаемыми Министерством финансов Российской Федерации;</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5) 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6) вносит в Совет депутатов проекты решений Совета депутатов о внесении изменений в решение Совета депутатов о местном бюджете;</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7) устанавливает порядок и методику планирования бюджетных ассигнований, составляет их обоснование;</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8) устанавливает порядок использования бюджетных ассигнований резервного фонда аппарата Совета депутатов, предусмотренного в составе местного бюджета;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 xml:space="preserve">9) устанавливает порядок составления и ведения сводной бюджетной </w:t>
      </w:r>
      <w:r>
        <w:rPr>
          <w:rFonts w:ascii="Times New Roman" w:hAnsi="Times New Roman" w:cs="Times New Roman"/>
          <w:sz w:val="28"/>
          <w:szCs w:val="28"/>
        </w:rPr>
        <w:t xml:space="preserve"> </w:t>
      </w:r>
      <w:r w:rsidRPr="00C57056">
        <w:rPr>
          <w:rFonts w:ascii="Times New Roman" w:hAnsi="Times New Roman" w:cs="Times New Roman"/>
          <w:sz w:val="28"/>
          <w:szCs w:val="28"/>
        </w:rPr>
        <w:t>росписи, обеспечивает его исполнение;</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10) составляет, утверждает и ведет сводную бюджетную роспись;</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11) распределяет бюджетные ассигнования, лимиты бюджетных обязательств по распорядителям (получателям) бюджетных средств;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12) осуществляет составление и ведение кассового плана исполнения местного бюджета;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13)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14) обеспечивает управление муниципальным долгом;</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15)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16) формирует перечень распорядителей (получателей) бюджетных средств, утверждает бюджетную роспись;</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17) определяет порядок составления, утверждения и ведения бюджетных смет получателей средств местного бюджета;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18) формирует бюджетную отчетность;</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19) осуществляет планирование расходов местного бюджета;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7056">
        <w:rPr>
          <w:rFonts w:ascii="Times New Roman" w:hAnsi="Times New Roman" w:cs="Times New Roman"/>
          <w:sz w:val="28"/>
          <w:szCs w:val="28"/>
        </w:rPr>
        <w:t>20) устанавливает порядок ежегодной разработки прогноза социально-экономического развития муниципального округа;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21) осуществляет внутренний финансовый контроль в соответствии с федеральными стандартами, утвержденными нормативными правовыми актами Правительства Российской Федерации и внутренний финансовый аудит в соответствии с федеральными стандартами внутреннего финансового аудита, утвержденными Министерством финансов Российской Федерации;</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22) составляет и исполняет бюджетную смету аппарата Совета депутатов;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23) ведет реестр закупок, осуществляемых без заключения муниципальных контрактов в соответствии с Бюджетным кодексом Российской Федерации;</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24) организует работу по исполнению судебных актов, предусматривающих обращение взыскания на средства получателей средств местного бюджета;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25) определяет размер авансовых платежей, устанавливаемый при заключении муниципальных контрактов;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26)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27) ведет реестр муниципальных контрактов, заключенных от имени муниципального округа.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28) осуществляет иные полномочия, предусмотренные Бюджетным кодексом Российской Федерации, нормативными правовыми актами Российской Федерации, правовыми актами города Москвы и настоящим Положением.</w:t>
      </w:r>
    </w:p>
    <w:p w:rsidR="00C57056" w:rsidRPr="00C57056" w:rsidRDefault="00C57056" w:rsidP="00C57056">
      <w:pPr>
        <w:spacing w:after="0" w:line="240" w:lineRule="auto"/>
        <w:jc w:val="both"/>
        <w:rPr>
          <w:rFonts w:ascii="Times New Roman" w:hAnsi="Times New Roman" w:cs="Times New Roman"/>
          <w:sz w:val="28"/>
          <w:szCs w:val="28"/>
        </w:rPr>
      </w:pPr>
      <w:r w:rsidRPr="00C57056">
        <w:rPr>
          <w:rStyle w:val="af3"/>
          <w:rFonts w:ascii="Times New Roman" w:hAnsi="Times New Roman" w:cs="Times New Roman"/>
          <w:sz w:val="28"/>
          <w:szCs w:val="28"/>
        </w:rPr>
        <w:t> </w:t>
      </w:r>
    </w:p>
    <w:p w:rsidR="00C57056" w:rsidRDefault="00C57056" w:rsidP="00C57056">
      <w:pPr>
        <w:spacing w:after="0" w:line="240" w:lineRule="auto"/>
        <w:jc w:val="center"/>
        <w:rPr>
          <w:rStyle w:val="af3"/>
          <w:rFonts w:ascii="Times New Roman" w:hAnsi="Times New Roman" w:cs="Times New Roman"/>
          <w:sz w:val="28"/>
          <w:szCs w:val="28"/>
        </w:rPr>
      </w:pPr>
      <w:r w:rsidRPr="00C57056">
        <w:rPr>
          <w:rStyle w:val="af3"/>
          <w:rFonts w:ascii="Times New Roman" w:hAnsi="Times New Roman" w:cs="Times New Roman"/>
          <w:sz w:val="28"/>
          <w:szCs w:val="28"/>
        </w:rPr>
        <w:t>6.4. Бюджетные полномочия получателя бюджетных средств</w:t>
      </w:r>
    </w:p>
    <w:p w:rsidR="00C57056" w:rsidRPr="00C57056" w:rsidRDefault="00C57056" w:rsidP="00C57056">
      <w:pPr>
        <w:spacing w:after="0" w:line="240" w:lineRule="auto"/>
        <w:jc w:val="both"/>
        <w:rPr>
          <w:rFonts w:ascii="Times New Roman" w:hAnsi="Times New Roman" w:cs="Times New Roman"/>
          <w:sz w:val="28"/>
          <w:szCs w:val="28"/>
        </w:rPr>
      </w:pP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6.4.1. Получатель бюджетных средств обладает следующими полномочиями:</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19C">
        <w:rPr>
          <w:rFonts w:ascii="Times New Roman" w:hAnsi="Times New Roman" w:cs="Times New Roman"/>
          <w:sz w:val="28"/>
          <w:szCs w:val="28"/>
        </w:rPr>
        <w:t xml:space="preserve">1) составляет и исполняет бюджетную смету в порядке, установленном </w:t>
      </w:r>
      <w:r w:rsidR="00D5719C" w:rsidRPr="00D5719C">
        <w:rPr>
          <w:rFonts w:ascii="Times New Roman" w:hAnsi="Times New Roman" w:cs="Times New Roman"/>
          <w:sz w:val="28"/>
          <w:szCs w:val="28"/>
        </w:rPr>
        <w:t>аппаратом Совета депутатов</w:t>
      </w:r>
      <w:r w:rsidRPr="00D5719C">
        <w:rPr>
          <w:rFonts w:ascii="Times New Roman" w:hAnsi="Times New Roman" w:cs="Times New Roman"/>
          <w:sz w:val="28"/>
          <w:szCs w:val="28"/>
        </w:rPr>
        <w:t>;</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4) вносит предложения по изменению бюджетной росписи;</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1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7056">
        <w:rPr>
          <w:rFonts w:ascii="Times New Roman" w:hAnsi="Times New Roman" w:cs="Times New Roman"/>
          <w:sz w:val="28"/>
          <w:szCs w:val="28"/>
        </w:rPr>
        <w:t>5) ведет бюджетный учет;</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7056">
        <w:rPr>
          <w:rFonts w:ascii="Times New Roman" w:hAnsi="Times New Roman" w:cs="Times New Roman"/>
          <w:sz w:val="28"/>
          <w:szCs w:val="28"/>
        </w:rPr>
        <w:t>6) формирует и представляет аппарату Совета депутатов бюджетную отчетность получателя бюджетных средств;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7) заключает от имени муниципального округа договоры (соглашения) по предметам и целям деятельности получателя бюджетных средств;</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C57056" w:rsidRPr="00C57056" w:rsidRDefault="00C57056" w:rsidP="00C57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056">
        <w:rPr>
          <w:rFonts w:ascii="Times New Roman" w:hAnsi="Times New Roman" w:cs="Times New Roman"/>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C57056" w:rsidRPr="00C57056" w:rsidRDefault="00C57056" w:rsidP="00C57056">
      <w:pPr>
        <w:spacing w:after="0" w:line="240" w:lineRule="auto"/>
        <w:jc w:val="both"/>
        <w:rPr>
          <w:rFonts w:ascii="Times New Roman" w:hAnsi="Times New Roman" w:cs="Times New Roman"/>
          <w:sz w:val="28"/>
          <w:szCs w:val="28"/>
        </w:rPr>
      </w:pPr>
      <w:r w:rsidRPr="00C57056">
        <w:rPr>
          <w:rStyle w:val="af3"/>
          <w:rFonts w:ascii="Times New Roman" w:hAnsi="Times New Roman" w:cs="Times New Roman"/>
          <w:sz w:val="28"/>
          <w:szCs w:val="28"/>
        </w:rPr>
        <w:t> </w:t>
      </w:r>
    </w:p>
    <w:p w:rsidR="00D023D2" w:rsidRPr="00C4756F" w:rsidRDefault="00D023D2" w:rsidP="00521409">
      <w:pPr>
        <w:shd w:val="clear" w:color="auto" w:fill="FFFFFF"/>
        <w:spacing w:after="0" w:line="240" w:lineRule="auto"/>
        <w:jc w:val="center"/>
        <w:rPr>
          <w:rFonts w:ascii="Times New Roman" w:hAnsi="Times New Roman" w:cs="Times New Roman"/>
          <w:b/>
          <w:color w:val="000000"/>
          <w:sz w:val="28"/>
          <w:szCs w:val="28"/>
        </w:rPr>
      </w:pPr>
      <w:r w:rsidRPr="00C4756F">
        <w:rPr>
          <w:rFonts w:ascii="Times New Roman" w:hAnsi="Times New Roman" w:cs="Times New Roman"/>
          <w:b/>
          <w:bCs/>
          <w:color w:val="000000"/>
          <w:sz w:val="28"/>
          <w:szCs w:val="28"/>
        </w:rPr>
        <w:t xml:space="preserve">6.5 Бюджетные полномочия Бюджетно-финансовой комиссии </w:t>
      </w:r>
      <w:r w:rsidRPr="00C4756F">
        <w:rPr>
          <w:rFonts w:ascii="Times New Roman" w:hAnsi="Times New Roman" w:cs="Times New Roman"/>
          <w:b/>
          <w:color w:val="000000"/>
          <w:sz w:val="28"/>
          <w:szCs w:val="28"/>
        </w:rPr>
        <w:t>Совета депутатов</w:t>
      </w:r>
    </w:p>
    <w:p w:rsidR="00521409" w:rsidRPr="00C4756F" w:rsidRDefault="00521409" w:rsidP="00521409">
      <w:pPr>
        <w:shd w:val="clear" w:color="auto" w:fill="FFFFFF"/>
        <w:spacing w:after="0" w:line="240" w:lineRule="auto"/>
        <w:jc w:val="center"/>
        <w:rPr>
          <w:rFonts w:ascii="Times New Roman" w:hAnsi="Times New Roman" w:cs="Times New Roman"/>
          <w:b/>
          <w:color w:val="000000"/>
          <w:sz w:val="28"/>
          <w:szCs w:val="28"/>
        </w:rPr>
      </w:pPr>
    </w:p>
    <w:p w:rsidR="00D023D2" w:rsidRPr="00C4756F" w:rsidRDefault="00D023D2" w:rsidP="008D0F2D">
      <w:pPr>
        <w:shd w:val="clear" w:color="auto" w:fill="FFFFFF"/>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bCs/>
          <w:sz w:val="28"/>
          <w:szCs w:val="28"/>
        </w:rPr>
        <w:t xml:space="preserve">6.5.1. </w:t>
      </w:r>
      <w:r w:rsidR="008D0F2D">
        <w:rPr>
          <w:rFonts w:ascii="Times New Roman" w:hAnsi="Times New Roman" w:cs="Times New Roman"/>
          <w:bCs/>
          <w:sz w:val="28"/>
          <w:szCs w:val="28"/>
        </w:rPr>
        <w:t>Бюджетно-финансовая комиссия</w:t>
      </w:r>
      <w:r w:rsidR="007C2071" w:rsidRPr="007C2071">
        <w:rPr>
          <w:rFonts w:ascii="Times New Roman" w:hAnsi="Times New Roman" w:cs="Times New Roman"/>
          <w:bCs/>
          <w:sz w:val="28"/>
          <w:szCs w:val="28"/>
        </w:rPr>
        <w:t xml:space="preserve"> </w:t>
      </w:r>
      <w:r w:rsidR="007C2071">
        <w:rPr>
          <w:rFonts w:ascii="Times New Roman" w:hAnsi="Times New Roman" w:cs="Times New Roman"/>
          <w:bCs/>
          <w:sz w:val="28"/>
          <w:szCs w:val="28"/>
        </w:rPr>
        <w:t>обладает следующими полномочиями</w:t>
      </w:r>
      <w:r w:rsidRPr="00C4756F">
        <w:rPr>
          <w:rFonts w:ascii="Times New Roman" w:hAnsi="Times New Roman" w:cs="Times New Roman"/>
          <w:sz w:val="28"/>
          <w:szCs w:val="28"/>
        </w:rPr>
        <w:t>:</w:t>
      </w:r>
    </w:p>
    <w:p w:rsidR="00D023D2" w:rsidRPr="00C4756F" w:rsidRDefault="00C57056" w:rsidP="00D0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D023D2" w:rsidRPr="00C4756F">
        <w:rPr>
          <w:rFonts w:ascii="Times New Roman" w:hAnsi="Times New Roman" w:cs="Times New Roman"/>
          <w:sz w:val="28"/>
          <w:szCs w:val="28"/>
        </w:rPr>
        <w:t xml:space="preserve"> экспертиза проекта местного бюджета и подготовка на него заключения;</w:t>
      </w:r>
    </w:p>
    <w:p w:rsidR="00D023D2" w:rsidRPr="00C4756F" w:rsidRDefault="00C57056" w:rsidP="00D0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D023D2" w:rsidRPr="00C4756F">
        <w:rPr>
          <w:rFonts w:ascii="Times New Roman" w:hAnsi="Times New Roman" w:cs="Times New Roman"/>
          <w:sz w:val="28"/>
          <w:szCs w:val="28"/>
        </w:rPr>
        <w:t xml:space="preserve"> подготовка заключения на отчет об исполнени</w:t>
      </w:r>
      <w:r w:rsidR="00917994">
        <w:rPr>
          <w:rFonts w:ascii="Times New Roman" w:hAnsi="Times New Roman" w:cs="Times New Roman"/>
          <w:sz w:val="28"/>
          <w:szCs w:val="28"/>
        </w:rPr>
        <w:t>и</w:t>
      </w:r>
      <w:r w:rsidR="00D023D2" w:rsidRPr="00C4756F">
        <w:rPr>
          <w:rFonts w:ascii="Times New Roman" w:hAnsi="Times New Roman" w:cs="Times New Roman"/>
          <w:sz w:val="28"/>
          <w:szCs w:val="28"/>
        </w:rPr>
        <w:t xml:space="preserve"> местного бюджета, содержащего, в том числе, оценку деятельности аппарата </w:t>
      </w:r>
      <w:r w:rsidR="00917994">
        <w:rPr>
          <w:rFonts w:ascii="Times New Roman" w:hAnsi="Times New Roman" w:cs="Times New Roman"/>
          <w:sz w:val="28"/>
          <w:szCs w:val="28"/>
        </w:rPr>
        <w:t xml:space="preserve">Совета депутатов </w:t>
      </w:r>
      <w:r w:rsidR="00D023D2" w:rsidRPr="00C4756F">
        <w:rPr>
          <w:rFonts w:ascii="Times New Roman" w:hAnsi="Times New Roman" w:cs="Times New Roman"/>
          <w:sz w:val="28"/>
          <w:szCs w:val="28"/>
        </w:rPr>
        <w:t>по исполнению местного бюджета</w:t>
      </w:r>
      <w:r w:rsidR="00D5719C">
        <w:rPr>
          <w:rFonts w:ascii="Times New Roman" w:hAnsi="Times New Roman" w:cs="Times New Roman"/>
          <w:sz w:val="28"/>
          <w:szCs w:val="28"/>
        </w:rPr>
        <w:t>.</w:t>
      </w:r>
    </w:p>
    <w:p w:rsidR="00C75C1B" w:rsidRPr="00C4756F" w:rsidRDefault="00C75C1B" w:rsidP="00D023D2">
      <w:pPr>
        <w:spacing w:after="0" w:line="240" w:lineRule="auto"/>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7. Бюджетные полномочия</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других участников бюджетного процесса</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lang w:eastAsia="zh-CN"/>
        </w:rPr>
      </w:pPr>
      <w:bookmarkStart w:id="5" w:name="Par0"/>
      <w:bookmarkStart w:id="6" w:name="Par1"/>
      <w:bookmarkEnd w:id="5"/>
      <w:bookmarkEnd w:id="6"/>
      <w:r w:rsidRPr="00C4756F">
        <w:rPr>
          <w:rFonts w:ascii="Times New Roman" w:hAnsi="Times New Roman" w:cs="Times New Roman"/>
          <w:sz w:val="28"/>
          <w:szCs w:val="28"/>
          <w:lang w:eastAsia="zh-CN"/>
        </w:rPr>
        <w:t xml:space="preserve">7.1. </w:t>
      </w:r>
      <w:r w:rsidRPr="00C4756F">
        <w:rPr>
          <w:rFonts w:ascii="Times New Roman" w:hAnsi="Times New Roman" w:cs="Times New Roman"/>
          <w:sz w:val="28"/>
          <w:szCs w:val="28"/>
        </w:rPr>
        <w:t xml:space="preserve">Внешний муниципальный финансовый контроль осуществляет Контрольно-счетная палата Москвы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w:t>
      </w:r>
      <w:r w:rsidR="00917994">
        <w:rPr>
          <w:rFonts w:ascii="Times New Roman" w:hAnsi="Times New Roman"/>
          <w:bCs/>
          <w:sz w:val="28"/>
          <w:szCs w:val="28"/>
        </w:rPr>
        <w:t>в муниципальном округе</w:t>
      </w:r>
      <w:r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lang w:eastAsia="zh-CN"/>
        </w:rPr>
      </w:pPr>
      <w:r w:rsidRPr="00C4756F">
        <w:rPr>
          <w:rFonts w:ascii="Times New Roman" w:hAnsi="Times New Roman" w:cs="Times New Roman"/>
          <w:sz w:val="28"/>
          <w:szCs w:val="28"/>
          <w:lang w:eastAsia="zh-CN"/>
        </w:rPr>
        <w:t>7.2. 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w:t>
      </w:r>
      <w:r w:rsidR="00917994">
        <w:rPr>
          <w:rFonts w:ascii="Times New Roman" w:hAnsi="Times New Roman" w:cs="Times New Roman"/>
          <w:sz w:val="28"/>
          <w:szCs w:val="28"/>
          <w:lang w:eastAsia="zh-CN"/>
        </w:rPr>
        <w:t xml:space="preserve">и актами  Российской Федерации </w:t>
      </w:r>
      <w:r w:rsidRPr="00C4756F">
        <w:rPr>
          <w:rFonts w:ascii="Times New Roman" w:hAnsi="Times New Roman" w:cs="Times New Roman"/>
          <w:sz w:val="28"/>
          <w:szCs w:val="28"/>
          <w:lang w:eastAsia="zh-CN"/>
        </w:rPr>
        <w:t>и правовыми актами города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i/>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8. Составление проекта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4756F">
        <w:rPr>
          <w:rFonts w:ascii="Times New Roman" w:hAnsi="Times New Roman" w:cs="Times New Roman"/>
          <w:sz w:val="28"/>
          <w:szCs w:val="28"/>
        </w:rPr>
        <w:t xml:space="preserve">8.1. Проект местного бюджета составляется и утверждается сроком на один год - очередной финансовый год или сроком на очередной финансовый год и плановый период (далее - соответствующий период) в соответствии с решением </w:t>
      </w:r>
      <w:r w:rsidRPr="00C4756F">
        <w:rPr>
          <w:rFonts w:ascii="Times New Roman" w:hAnsi="Times New Roman"/>
          <w:bCs/>
          <w:iCs/>
          <w:sz w:val="28"/>
          <w:szCs w:val="28"/>
        </w:rPr>
        <w:t>Совета депутатов</w:t>
      </w:r>
      <w:r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lastRenderedPageBreak/>
        <w:t xml:space="preserve">8.2. Составление проекта местного бюджета </w:t>
      </w:r>
      <w:r w:rsidR="00353817">
        <w:rPr>
          <w:rFonts w:ascii="Times New Roman" w:hAnsi="Times New Roman" w:cs="Times New Roman"/>
          <w:sz w:val="28"/>
          <w:szCs w:val="28"/>
        </w:rPr>
        <w:t>осуществляется на основе</w:t>
      </w:r>
      <w:r w:rsidR="00C75C1B" w:rsidRPr="00C4756F">
        <w:rPr>
          <w:rFonts w:ascii="Times New Roman" w:hAnsi="Times New Roman" w:cs="Times New Roman"/>
          <w:sz w:val="28"/>
          <w:szCs w:val="28"/>
        </w:rPr>
        <w:t xml:space="preserve"> </w:t>
      </w:r>
      <w:r w:rsidRPr="00C4756F">
        <w:rPr>
          <w:rFonts w:ascii="Times New Roman" w:hAnsi="Times New Roman" w:cs="Times New Roman"/>
          <w:sz w:val="28"/>
          <w:szCs w:val="28"/>
        </w:rPr>
        <w:t>прогноз</w:t>
      </w:r>
      <w:r w:rsidR="00353817">
        <w:rPr>
          <w:rFonts w:ascii="Times New Roman" w:hAnsi="Times New Roman" w:cs="Times New Roman"/>
          <w:sz w:val="28"/>
          <w:szCs w:val="28"/>
        </w:rPr>
        <w:t>а</w:t>
      </w:r>
      <w:r w:rsidRPr="00C4756F">
        <w:rPr>
          <w:rFonts w:ascii="Times New Roman" w:hAnsi="Times New Roman" w:cs="Times New Roman"/>
          <w:sz w:val="28"/>
          <w:szCs w:val="28"/>
        </w:rPr>
        <w:t xml:space="preserve"> социально-экономического развития муниципального округа, разрабатываемого </w:t>
      </w:r>
      <w:r w:rsidRPr="00C4756F">
        <w:rPr>
          <w:rFonts w:ascii="Times New Roman" w:hAnsi="Times New Roman"/>
          <w:sz w:val="28"/>
          <w:szCs w:val="28"/>
        </w:rPr>
        <w:t>аппаратом Совета депутатов</w:t>
      </w:r>
      <w:r w:rsidRPr="00C4756F">
        <w:rPr>
          <w:rFonts w:ascii="Times New Roman" w:hAnsi="Times New Roman" w:cs="Times New Roman"/>
          <w:sz w:val="28"/>
          <w:szCs w:val="28"/>
        </w:rPr>
        <w:t xml:space="preserve"> в установленном им порядке.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8.3.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Pr="00C4756F">
        <w:rPr>
          <w:rFonts w:ascii="Times New Roman" w:hAnsi="Times New Roman"/>
          <w:sz w:val="28"/>
          <w:szCs w:val="28"/>
        </w:rPr>
        <w:t>аппаратом Совета депутатов</w:t>
      </w:r>
      <w:r w:rsidRPr="00C4756F">
        <w:rPr>
          <w:rFonts w:ascii="Times New Roman" w:hAnsi="Times New Roman" w:cs="Times New Roman"/>
          <w:sz w:val="28"/>
          <w:szCs w:val="28"/>
        </w:rPr>
        <w:t xml:space="preserve"> в соответствии с требованиями Бюджетного кодекса Российской Федерации и настоящим Положением.</w:t>
      </w:r>
    </w:p>
    <w:p w:rsidR="00C75C1B" w:rsidRPr="00C4756F" w:rsidRDefault="0096515B" w:rsidP="00C75C1B">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C4756F">
        <w:rPr>
          <w:rFonts w:ascii="Times New Roman" w:hAnsi="Times New Roman" w:cs="Times New Roman"/>
          <w:sz w:val="28"/>
          <w:szCs w:val="28"/>
        </w:rPr>
        <w:t>8</w:t>
      </w:r>
      <w:r w:rsidR="00D023D2" w:rsidRPr="00C4756F">
        <w:rPr>
          <w:rFonts w:ascii="Times New Roman" w:hAnsi="Times New Roman" w:cs="Times New Roman"/>
          <w:sz w:val="28"/>
          <w:szCs w:val="28"/>
        </w:rPr>
        <w:t>.</w:t>
      </w:r>
      <w:r w:rsidRPr="00C4756F">
        <w:rPr>
          <w:rFonts w:ascii="Times New Roman" w:hAnsi="Times New Roman" w:cs="Times New Roman"/>
          <w:sz w:val="28"/>
          <w:szCs w:val="28"/>
        </w:rPr>
        <w:t>4.</w:t>
      </w:r>
      <w:r w:rsidR="00D023D2" w:rsidRPr="00C4756F">
        <w:rPr>
          <w:rFonts w:ascii="Times New Roman" w:hAnsi="Times New Roman" w:cs="Times New Roman"/>
        </w:rPr>
        <w:t xml:space="preserve"> </w:t>
      </w:r>
      <w:r w:rsidR="00C75C1B" w:rsidRPr="00C4756F">
        <w:rPr>
          <w:rFonts w:ascii="Times New Roman" w:eastAsia="Calibri" w:hAnsi="Times New Roman"/>
          <w:sz w:val="28"/>
          <w:szCs w:val="28"/>
          <w:lang w:eastAsia="ru-RU"/>
        </w:rPr>
        <w:t>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w:t>
      </w:r>
      <w:r w:rsidR="00827D08">
        <w:rPr>
          <w:rFonts w:ascii="Times New Roman" w:eastAsia="Calibri" w:hAnsi="Times New Roman"/>
          <w:sz w:val="28"/>
          <w:szCs w:val="28"/>
          <w:lang w:eastAsia="ru-RU"/>
        </w:rPr>
        <w:t>.</w:t>
      </w:r>
    </w:p>
    <w:p w:rsidR="00D023D2" w:rsidRPr="00C4756F" w:rsidRDefault="00C75C1B" w:rsidP="0096515B">
      <w:pPr>
        <w:pStyle w:val="ConsPlusNormal"/>
        <w:widowControl/>
        <w:ind w:firstLine="540"/>
        <w:rPr>
          <w:rFonts w:ascii="Times New Roman" w:hAnsi="Times New Roman" w:cs="Times New Roman"/>
        </w:rPr>
      </w:pPr>
      <w:r w:rsidRPr="00C4756F">
        <w:rPr>
          <w:rFonts w:ascii="Times New Roman" w:hAnsi="Times New Roman" w:cs="Times New Roman"/>
        </w:rPr>
        <w:t xml:space="preserve">8.5. </w:t>
      </w:r>
      <w:r w:rsidR="00D023D2" w:rsidRPr="00C4756F">
        <w:rPr>
          <w:rFonts w:ascii="Times New Roman" w:hAnsi="Times New Roman" w:cs="Times New Roman"/>
        </w:rPr>
        <w:t>Составление проекта бюджета муниципального округа начинается не позднее чем за три месяца до начала очередного финансового года.</w:t>
      </w:r>
    </w:p>
    <w:p w:rsidR="00D023D2" w:rsidRPr="00C4756F" w:rsidRDefault="00602DF7" w:rsidP="0096515B">
      <w:pPr>
        <w:pStyle w:val="ConsPlusNormal"/>
        <w:widowControl/>
        <w:ind w:firstLine="540"/>
        <w:rPr>
          <w:rFonts w:ascii="Times New Roman" w:hAnsi="Times New Roman" w:cs="Times New Roman"/>
        </w:rPr>
      </w:pPr>
      <w:r w:rsidRPr="00C4756F">
        <w:rPr>
          <w:rFonts w:ascii="Times New Roman" w:hAnsi="Times New Roman" w:cs="Times New Roman"/>
        </w:rPr>
        <w:t>8.</w:t>
      </w:r>
      <w:r w:rsidR="00C75C1B" w:rsidRPr="00C4756F">
        <w:rPr>
          <w:rFonts w:ascii="Times New Roman" w:hAnsi="Times New Roman" w:cs="Times New Roman"/>
        </w:rPr>
        <w:t>6</w:t>
      </w:r>
      <w:r w:rsidRPr="00C4756F">
        <w:rPr>
          <w:rFonts w:ascii="Times New Roman" w:hAnsi="Times New Roman" w:cs="Times New Roman"/>
        </w:rPr>
        <w:t xml:space="preserve">. </w:t>
      </w:r>
      <w:r w:rsidR="00D023D2" w:rsidRPr="00C4756F">
        <w:rPr>
          <w:rFonts w:ascii="Times New Roman" w:hAnsi="Times New Roman" w:cs="Times New Roman"/>
        </w:rPr>
        <w:t xml:space="preserve">Проект бюджета муниципального округа направляется на экспертизу  в </w:t>
      </w:r>
      <w:r w:rsidR="00917994">
        <w:rPr>
          <w:rFonts w:ascii="Times New Roman" w:hAnsi="Times New Roman" w:cs="Times New Roman"/>
        </w:rPr>
        <w:t>б</w:t>
      </w:r>
      <w:r w:rsidR="00D023D2" w:rsidRPr="00C4756F">
        <w:rPr>
          <w:rFonts w:ascii="Times New Roman" w:hAnsi="Times New Roman" w:cs="Times New Roman"/>
        </w:rPr>
        <w:t xml:space="preserve">юджетно-финансовую комиссию </w:t>
      </w:r>
      <w:r w:rsidR="00D023D2" w:rsidRPr="00C4756F">
        <w:rPr>
          <w:rFonts w:ascii="Times New Roman" w:hAnsi="Times New Roman" w:cs="Times New Roman"/>
          <w:bCs/>
        </w:rPr>
        <w:t>и подготовку на него заключения.</w:t>
      </w:r>
      <w:r w:rsidR="00D023D2" w:rsidRPr="00C4756F">
        <w:rPr>
          <w:rFonts w:ascii="Times New Roman" w:hAnsi="Times New Roman" w:cs="Times New Roman"/>
        </w:rPr>
        <w:t xml:space="preserve"> </w:t>
      </w:r>
    </w:p>
    <w:p w:rsidR="00521409" w:rsidRPr="00C4756F" w:rsidRDefault="00521409" w:rsidP="0096515B">
      <w:pPr>
        <w:pStyle w:val="ConsPlusNormal"/>
        <w:widowControl/>
        <w:ind w:firstLine="540"/>
        <w:rPr>
          <w:rFonts w:ascii="Times New Roman" w:hAnsi="Times New Roman" w:cs="Times New Roman"/>
        </w:rPr>
      </w:pPr>
    </w:p>
    <w:p w:rsidR="00521409" w:rsidRPr="00C4756F" w:rsidRDefault="00521409" w:rsidP="00521409">
      <w:pPr>
        <w:shd w:val="clear" w:color="auto" w:fill="FFFFFF"/>
        <w:tabs>
          <w:tab w:val="left" w:pos="1670"/>
        </w:tabs>
        <w:spacing w:after="0" w:line="240" w:lineRule="auto"/>
        <w:jc w:val="center"/>
        <w:rPr>
          <w:rFonts w:ascii="Times New Roman" w:hAnsi="Times New Roman" w:cs="Times New Roman"/>
          <w:b/>
          <w:bCs/>
          <w:spacing w:val="2"/>
          <w:sz w:val="28"/>
          <w:szCs w:val="28"/>
        </w:rPr>
      </w:pPr>
      <w:r w:rsidRPr="00C4756F">
        <w:rPr>
          <w:rFonts w:ascii="Times New Roman" w:hAnsi="Times New Roman" w:cs="Times New Roman"/>
          <w:b/>
          <w:bCs/>
          <w:spacing w:val="2"/>
          <w:sz w:val="28"/>
          <w:szCs w:val="28"/>
        </w:rPr>
        <w:t>9. Долгосрочное бюджетное планирование</w:t>
      </w:r>
    </w:p>
    <w:p w:rsidR="00521409" w:rsidRPr="00C4756F" w:rsidRDefault="00521409" w:rsidP="00521409">
      <w:pPr>
        <w:shd w:val="clear" w:color="auto" w:fill="FFFFFF"/>
        <w:tabs>
          <w:tab w:val="left" w:pos="1670"/>
        </w:tabs>
        <w:spacing w:after="0" w:line="240" w:lineRule="auto"/>
        <w:jc w:val="center"/>
        <w:rPr>
          <w:rFonts w:ascii="Times New Roman" w:hAnsi="Times New Roman" w:cs="Times New Roman"/>
          <w:b/>
          <w:bCs/>
          <w:spacing w:val="2"/>
          <w:sz w:val="28"/>
          <w:szCs w:val="28"/>
        </w:rPr>
      </w:pPr>
    </w:p>
    <w:p w:rsidR="00521409" w:rsidRPr="00C4756F" w:rsidRDefault="00521409" w:rsidP="00521409">
      <w:pPr>
        <w:spacing w:after="0" w:line="240" w:lineRule="auto"/>
        <w:jc w:val="both"/>
        <w:rPr>
          <w:rFonts w:ascii="Times New Roman" w:hAnsi="Times New Roman" w:cs="Times New Roman"/>
          <w:sz w:val="28"/>
          <w:szCs w:val="28"/>
        </w:rPr>
      </w:pPr>
      <w:bookmarkStart w:id="7" w:name="sub_17011"/>
      <w:r w:rsidRPr="00C4756F">
        <w:rPr>
          <w:rFonts w:ascii="Times New Roman" w:hAnsi="Times New Roman" w:cs="Times New Roman"/>
          <w:sz w:val="28"/>
          <w:szCs w:val="28"/>
        </w:rPr>
        <w:t xml:space="preserve">        9.1. Долгосрочное бюджетное планирование осуществляется путем формирования бюджетного прогноза муниципального округа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w:t>
      </w:r>
    </w:p>
    <w:p w:rsidR="00521409" w:rsidRPr="00C4756F" w:rsidRDefault="00521409" w:rsidP="00521409">
      <w:pPr>
        <w:spacing w:after="0" w:line="240" w:lineRule="auto"/>
        <w:ind w:firstLine="480"/>
        <w:jc w:val="both"/>
        <w:rPr>
          <w:rFonts w:ascii="Times New Roman" w:hAnsi="Times New Roman" w:cs="Times New Roman"/>
          <w:sz w:val="28"/>
          <w:szCs w:val="28"/>
        </w:rPr>
      </w:pPr>
      <w:bookmarkStart w:id="8" w:name="sub_17012"/>
      <w:bookmarkEnd w:id="7"/>
      <w:r w:rsidRPr="00C4756F">
        <w:rPr>
          <w:rFonts w:ascii="Times New Roman" w:hAnsi="Times New Roman" w:cs="Times New Roman"/>
          <w:sz w:val="28"/>
          <w:szCs w:val="28"/>
        </w:rPr>
        <w:t>9.2.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521409" w:rsidRPr="00C4756F" w:rsidRDefault="00521409" w:rsidP="00521409">
      <w:pPr>
        <w:spacing w:after="0" w:line="240" w:lineRule="auto"/>
        <w:jc w:val="both"/>
        <w:rPr>
          <w:rFonts w:ascii="Times New Roman" w:hAnsi="Times New Roman" w:cs="Times New Roman"/>
          <w:sz w:val="28"/>
          <w:szCs w:val="28"/>
        </w:rPr>
      </w:pPr>
      <w:bookmarkStart w:id="9" w:name="sub_17013"/>
      <w:bookmarkEnd w:id="8"/>
      <w:r w:rsidRPr="00C4756F">
        <w:rPr>
          <w:rFonts w:ascii="Times New Roman" w:hAnsi="Times New Roman" w:cs="Times New Roman"/>
          <w:sz w:val="28"/>
          <w:szCs w:val="28"/>
        </w:rPr>
        <w:t xml:space="preserve">       9.3. </w:t>
      </w:r>
      <w:bookmarkEnd w:id="9"/>
      <w:r w:rsidRPr="00C4756F">
        <w:rPr>
          <w:rFonts w:ascii="Times New Roman" w:hAnsi="Times New Roman" w:cs="Times New Roman"/>
          <w:sz w:val="28"/>
          <w:szCs w:val="28"/>
        </w:rPr>
        <w:t>Бюджетный прогноз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муниципального округа на соответствующий период.</w:t>
      </w:r>
    </w:p>
    <w:p w:rsidR="00521409" w:rsidRPr="00C4756F" w:rsidRDefault="00521409" w:rsidP="00521409">
      <w:pPr>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w:t>
      </w:r>
      <w:r w:rsidR="00602DF7" w:rsidRPr="00C4756F">
        <w:rPr>
          <w:rFonts w:ascii="Times New Roman" w:hAnsi="Times New Roman" w:cs="Times New Roman"/>
          <w:sz w:val="28"/>
          <w:szCs w:val="28"/>
        </w:rPr>
        <w:t>9.4.</w:t>
      </w:r>
      <w:r w:rsidRPr="00C4756F">
        <w:rPr>
          <w:rFonts w:ascii="Times New Roman" w:hAnsi="Times New Roman" w:cs="Times New Roman"/>
          <w:sz w:val="28"/>
          <w:szCs w:val="28"/>
        </w:rPr>
        <w:t xml:space="preserve"> Бюджетный прогноз муниципального округа на долгосрочный период может быть изменен с учетом изменения прогноза социально-экономического развития муниципального округа на соответствующий </w:t>
      </w:r>
      <w:r w:rsidRPr="00C4756F">
        <w:rPr>
          <w:rFonts w:ascii="Times New Roman" w:hAnsi="Times New Roman" w:cs="Times New Roman"/>
          <w:sz w:val="28"/>
          <w:szCs w:val="28"/>
        </w:rPr>
        <w:lastRenderedPageBreak/>
        <w:t>период и принятого решения о соответствующем бюджете без продления периода его действия.</w:t>
      </w:r>
    </w:p>
    <w:p w:rsidR="00521409" w:rsidRPr="00C4756F" w:rsidRDefault="00521409" w:rsidP="00521409">
      <w:pPr>
        <w:spacing w:after="0" w:line="240" w:lineRule="auto"/>
        <w:jc w:val="both"/>
        <w:rPr>
          <w:rFonts w:ascii="Times New Roman" w:hAnsi="Times New Roman" w:cs="Times New Roman"/>
          <w:sz w:val="28"/>
          <w:szCs w:val="28"/>
        </w:rPr>
      </w:pPr>
      <w:bookmarkStart w:id="10" w:name="sub_17014"/>
      <w:r w:rsidRPr="00C4756F">
        <w:rPr>
          <w:rFonts w:ascii="Times New Roman" w:hAnsi="Times New Roman" w:cs="Times New Roman"/>
          <w:sz w:val="28"/>
          <w:szCs w:val="28"/>
        </w:rPr>
        <w:t xml:space="preserve">     9.</w:t>
      </w:r>
      <w:r w:rsidR="00602DF7" w:rsidRPr="00C4756F">
        <w:rPr>
          <w:rFonts w:ascii="Times New Roman" w:hAnsi="Times New Roman" w:cs="Times New Roman"/>
          <w:sz w:val="28"/>
          <w:szCs w:val="28"/>
        </w:rPr>
        <w:t>5</w:t>
      </w:r>
      <w:r w:rsidRPr="00C4756F">
        <w:rPr>
          <w:rFonts w:ascii="Times New Roman" w:hAnsi="Times New Roman" w:cs="Times New Roman"/>
          <w:sz w:val="28"/>
          <w:szCs w:val="28"/>
        </w:rPr>
        <w:t xml:space="preserve"> Порядок разработки и утверждения, период действия, а также требования к составу и содержанию бюджетного прогноза муниципального округа на долгосрочный период устанавливаются аппаратом</w:t>
      </w:r>
      <w:r w:rsidR="00917994">
        <w:rPr>
          <w:rFonts w:ascii="Times New Roman" w:hAnsi="Times New Roman" w:cs="Times New Roman"/>
          <w:sz w:val="28"/>
          <w:szCs w:val="28"/>
        </w:rPr>
        <w:t xml:space="preserve"> Совета депутатов</w:t>
      </w:r>
      <w:r w:rsidRPr="00C4756F">
        <w:rPr>
          <w:rFonts w:ascii="Times New Roman" w:hAnsi="Times New Roman" w:cs="Times New Roman"/>
          <w:sz w:val="28"/>
          <w:szCs w:val="28"/>
        </w:rPr>
        <w:t xml:space="preserve"> с соблюдением требований Бюджетного Кодекса Российской Федерации.</w:t>
      </w:r>
    </w:p>
    <w:p w:rsidR="00521409" w:rsidRPr="00C4756F" w:rsidRDefault="00521409" w:rsidP="00521409">
      <w:pPr>
        <w:spacing w:after="0" w:line="240" w:lineRule="auto"/>
        <w:jc w:val="both"/>
        <w:rPr>
          <w:rFonts w:ascii="Times New Roman" w:hAnsi="Times New Roman" w:cs="Times New Roman"/>
          <w:sz w:val="28"/>
          <w:szCs w:val="28"/>
        </w:rPr>
      </w:pPr>
      <w:bookmarkStart w:id="11" w:name="sub_17015"/>
      <w:bookmarkEnd w:id="10"/>
      <w:r w:rsidRPr="00C4756F">
        <w:rPr>
          <w:rFonts w:ascii="Times New Roman" w:hAnsi="Times New Roman" w:cs="Times New Roman"/>
          <w:sz w:val="28"/>
          <w:szCs w:val="28"/>
        </w:rPr>
        <w:t xml:space="preserve">     9.</w:t>
      </w:r>
      <w:r w:rsidR="00602DF7" w:rsidRPr="00C4756F">
        <w:rPr>
          <w:rFonts w:ascii="Times New Roman" w:hAnsi="Times New Roman" w:cs="Times New Roman"/>
          <w:sz w:val="28"/>
          <w:szCs w:val="28"/>
        </w:rPr>
        <w:t>6</w:t>
      </w:r>
      <w:r w:rsidRPr="00C4756F">
        <w:rPr>
          <w:rFonts w:ascii="Times New Roman" w:hAnsi="Times New Roman" w:cs="Times New Roman"/>
          <w:sz w:val="28"/>
          <w:szCs w:val="28"/>
        </w:rPr>
        <w:t xml:space="preserve"> Проект бюджетного прогноза (проект изменений бюджетного прогноза) муниципального округа на долгосрочный период (за исключением показателей финансового обеспечения муниципальных программ) представляется </w:t>
      </w:r>
      <w:r w:rsidR="007C2071">
        <w:rPr>
          <w:rFonts w:ascii="Times New Roman" w:hAnsi="Times New Roman" w:cs="Times New Roman"/>
          <w:sz w:val="28"/>
          <w:szCs w:val="28"/>
        </w:rPr>
        <w:t xml:space="preserve">аппаратом Совета депутатов </w:t>
      </w:r>
      <w:r w:rsidRPr="00C4756F">
        <w:rPr>
          <w:rFonts w:ascii="Times New Roman" w:hAnsi="Times New Roman" w:cs="Times New Roman"/>
          <w:sz w:val="28"/>
          <w:szCs w:val="28"/>
        </w:rPr>
        <w:t>в Совет депутатов одновременно с проектом решения о местном бюджете.</w:t>
      </w:r>
    </w:p>
    <w:bookmarkEnd w:id="11"/>
    <w:p w:rsidR="00521409" w:rsidRPr="00C4756F" w:rsidRDefault="00521409" w:rsidP="00521409">
      <w:pPr>
        <w:spacing w:after="0" w:line="240" w:lineRule="auto"/>
        <w:jc w:val="both"/>
        <w:rPr>
          <w:sz w:val="28"/>
          <w:szCs w:val="28"/>
        </w:rPr>
      </w:pPr>
      <w:r w:rsidRPr="00C4756F">
        <w:rPr>
          <w:rFonts w:ascii="Times New Roman" w:hAnsi="Times New Roman" w:cs="Times New Roman"/>
          <w:sz w:val="28"/>
          <w:szCs w:val="28"/>
        </w:rPr>
        <w:t xml:space="preserve">        9.</w:t>
      </w:r>
      <w:r w:rsidR="00602DF7" w:rsidRPr="00C4756F">
        <w:rPr>
          <w:rFonts w:ascii="Times New Roman" w:hAnsi="Times New Roman" w:cs="Times New Roman"/>
          <w:sz w:val="28"/>
          <w:szCs w:val="28"/>
        </w:rPr>
        <w:t>7</w:t>
      </w:r>
      <w:r w:rsidRPr="00C4756F">
        <w:rPr>
          <w:rFonts w:ascii="Times New Roman" w:hAnsi="Times New Roman" w:cs="Times New Roman"/>
          <w:sz w:val="28"/>
          <w:szCs w:val="28"/>
        </w:rPr>
        <w:t xml:space="preserve"> Бюджетный прогноз (изменения бюджетного прогноза) муниципального округа на долгосрочный период утверждается аппаратом </w:t>
      </w:r>
      <w:r w:rsidR="00917994">
        <w:rPr>
          <w:rFonts w:ascii="Times New Roman" w:hAnsi="Times New Roman" w:cs="Times New Roman"/>
          <w:sz w:val="28"/>
          <w:szCs w:val="28"/>
        </w:rPr>
        <w:t xml:space="preserve">Совета депутатов </w:t>
      </w:r>
      <w:r w:rsidRPr="00C4756F">
        <w:rPr>
          <w:rFonts w:ascii="Times New Roman" w:hAnsi="Times New Roman" w:cs="Times New Roman"/>
          <w:sz w:val="28"/>
          <w:szCs w:val="28"/>
        </w:rPr>
        <w:t xml:space="preserve">в срок, не превышающий двух месяцев со дня официального опубликования решения </w:t>
      </w:r>
      <w:r w:rsidR="00917994">
        <w:rPr>
          <w:rFonts w:ascii="Times New Roman" w:hAnsi="Times New Roman" w:cs="Times New Roman"/>
          <w:sz w:val="28"/>
          <w:szCs w:val="28"/>
        </w:rPr>
        <w:t xml:space="preserve">Совета депутатов </w:t>
      </w:r>
      <w:r w:rsidRPr="00C4756F">
        <w:rPr>
          <w:rFonts w:ascii="Times New Roman" w:hAnsi="Times New Roman" w:cs="Times New Roman"/>
          <w:sz w:val="28"/>
          <w:szCs w:val="28"/>
        </w:rPr>
        <w:t>о местном бюджете</w:t>
      </w:r>
      <w:r w:rsidRPr="00C4756F">
        <w:rPr>
          <w:sz w:val="28"/>
          <w:szCs w:val="28"/>
        </w:rPr>
        <w:t>.</w:t>
      </w:r>
    </w:p>
    <w:p w:rsidR="00521409" w:rsidRPr="00C4756F" w:rsidRDefault="00521409" w:rsidP="0096515B">
      <w:pPr>
        <w:pStyle w:val="ConsPlusNormal"/>
        <w:widowControl/>
        <w:ind w:firstLine="540"/>
        <w:rPr>
          <w:rFonts w:ascii="Times New Roman" w:hAnsi="Times New Roman" w:cs="Times New Roman"/>
        </w:rPr>
      </w:pPr>
    </w:p>
    <w:p w:rsidR="00905ACA" w:rsidRPr="00C4756F" w:rsidRDefault="00521409"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10</w:t>
      </w:r>
      <w:r w:rsidR="00905ACA" w:rsidRPr="00C4756F">
        <w:rPr>
          <w:rFonts w:ascii="Times New Roman" w:hAnsi="Times New Roman" w:cs="Times New Roman"/>
          <w:b/>
          <w:bCs/>
          <w:sz w:val="28"/>
          <w:szCs w:val="28"/>
        </w:rPr>
        <w:t xml:space="preserve">. Внесение проекта решения о местном бюджете на рассмотрение </w:t>
      </w:r>
      <w:r w:rsidR="00905ACA" w:rsidRPr="00C4756F">
        <w:rPr>
          <w:rFonts w:ascii="Times New Roman" w:hAnsi="Times New Roman"/>
          <w:b/>
          <w:bCs/>
          <w:sz w:val="28"/>
          <w:szCs w:val="28"/>
        </w:rPr>
        <w:t>Совета депутатов</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p>
    <w:p w:rsidR="0096515B" w:rsidRPr="00C4756F" w:rsidRDefault="00521409" w:rsidP="0096515B">
      <w:pPr>
        <w:pStyle w:val="ConsPlusNormal"/>
        <w:widowControl/>
        <w:ind w:firstLine="540"/>
        <w:rPr>
          <w:rFonts w:ascii="Times New Roman" w:hAnsi="Times New Roman" w:cs="Times New Roman"/>
        </w:rPr>
      </w:pPr>
      <w:r w:rsidRPr="00C4756F">
        <w:rPr>
          <w:rFonts w:ascii="Times New Roman" w:hAnsi="Times New Roman" w:cs="Times New Roman"/>
        </w:rPr>
        <w:t>10</w:t>
      </w:r>
      <w:r w:rsidR="00905ACA" w:rsidRPr="00C4756F">
        <w:rPr>
          <w:rFonts w:ascii="Times New Roman" w:hAnsi="Times New Roman" w:cs="Times New Roman"/>
        </w:rPr>
        <w:t xml:space="preserve">.1. </w:t>
      </w:r>
      <w:r w:rsidR="00905ACA" w:rsidRPr="00C4756F">
        <w:rPr>
          <w:rFonts w:ascii="Times New Roman" w:hAnsi="Times New Roman"/>
        </w:rPr>
        <w:t>Глава муниципального округа</w:t>
      </w:r>
      <w:r w:rsidR="00905ACA" w:rsidRPr="00C4756F">
        <w:rPr>
          <w:rFonts w:ascii="Times New Roman" w:hAnsi="Times New Roman" w:cs="Times New Roman"/>
        </w:rPr>
        <w:t xml:space="preserve"> вносит проект решения о местном бюджете на рассмотрение </w:t>
      </w:r>
      <w:r w:rsidR="00905ACA" w:rsidRPr="00C4756F">
        <w:rPr>
          <w:rFonts w:ascii="Times New Roman" w:hAnsi="Times New Roman"/>
        </w:rPr>
        <w:t>Совета депутатов</w:t>
      </w:r>
      <w:r w:rsidR="00905ACA" w:rsidRPr="00C4756F">
        <w:rPr>
          <w:rFonts w:ascii="Times New Roman" w:hAnsi="Times New Roman" w:cs="Times New Roman"/>
        </w:rPr>
        <w:t xml:space="preserve"> не позднее 1 ноября текущего года.</w:t>
      </w:r>
      <w:r w:rsidR="0096515B" w:rsidRPr="00C4756F">
        <w:rPr>
          <w:rFonts w:ascii="Times New Roman" w:hAnsi="Times New Roman" w:cs="Times New Roman"/>
        </w:rPr>
        <w:t xml:space="preserve"> </w:t>
      </w:r>
    </w:p>
    <w:p w:rsidR="0096515B" w:rsidRPr="00C4756F" w:rsidRDefault="0096515B" w:rsidP="0096515B">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Одновременно с проектом решения о местном бюджете представляются: </w:t>
      </w:r>
    </w:p>
    <w:p w:rsidR="0096515B" w:rsidRPr="00C4756F" w:rsidRDefault="0096515B" w:rsidP="0096515B">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основные направления бюджетной политики и основные направления налоговой политики;</w:t>
      </w:r>
    </w:p>
    <w:p w:rsidR="0096515B" w:rsidRPr="00C4756F" w:rsidRDefault="0096515B" w:rsidP="0096515B">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 </w:t>
      </w:r>
    </w:p>
    <w:p w:rsidR="0096515B" w:rsidRPr="00C4756F" w:rsidRDefault="0096515B" w:rsidP="0096515B">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 прогноз социально-экономического развития муниципального округа;   </w:t>
      </w:r>
    </w:p>
    <w:p w:rsidR="0096515B" w:rsidRPr="00C4756F" w:rsidRDefault="0096515B" w:rsidP="0096515B">
      <w:pPr>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w:t>
      </w:r>
      <w:r w:rsidRPr="00E0312B">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r w:rsidR="00E0312B" w:rsidRPr="00E0312B">
        <w:rPr>
          <w:rFonts w:ascii="Times New Roman" w:hAnsi="Times New Roman" w:cs="Times New Roman"/>
          <w:sz w:val="28"/>
          <w:szCs w:val="28"/>
        </w:rPr>
        <w:t>)</w:t>
      </w:r>
      <w:r w:rsidRPr="00E0312B">
        <w:rPr>
          <w:rFonts w:ascii="Times New Roman" w:hAnsi="Times New Roman" w:cs="Times New Roman"/>
          <w:sz w:val="28"/>
          <w:szCs w:val="28"/>
        </w:rPr>
        <w:t xml:space="preserve"> местного бюджета на очередной финансовый год и плановый период либо утвержденный среднесрочный финансовый план;</w:t>
      </w:r>
    </w:p>
    <w:p w:rsidR="009C5894" w:rsidRPr="00C4756F" w:rsidRDefault="009C5894" w:rsidP="009C5894">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  пояснительная записка к проекту местного бюджета; </w:t>
      </w:r>
    </w:p>
    <w:p w:rsidR="009C5894" w:rsidRPr="00C4756F" w:rsidRDefault="009C5894" w:rsidP="0096515B">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 методики (проекты методик) и расчеты распределения межбюджетных трансфертов;</w:t>
      </w:r>
      <w:r w:rsidR="0096515B" w:rsidRPr="00C4756F">
        <w:rPr>
          <w:rFonts w:ascii="Times New Roman" w:hAnsi="Times New Roman" w:cs="Times New Roman"/>
          <w:sz w:val="28"/>
          <w:szCs w:val="28"/>
        </w:rPr>
        <w:t xml:space="preserve">         </w:t>
      </w:r>
    </w:p>
    <w:p w:rsidR="0096515B" w:rsidRPr="00C4756F" w:rsidRDefault="0096515B" w:rsidP="0096515B">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9C5894" w:rsidRPr="00C4756F" w:rsidRDefault="009C5894" w:rsidP="009C5894">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lastRenderedPageBreak/>
        <w:t xml:space="preserve">          - оценка ожидаемого исполнения местного бюджета на текущий финансовый год; </w:t>
      </w:r>
    </w:p>
    <w:p w:rsidR="009C5894" w:rsidRPr="00C4756F" w:rsidRDefault="009C5894" w:rsidP="0096515B">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eastAsia="Calibri" w:hAnsi="Times New Roman"/>
          <w:sz w:val="28"/>
          <w:szCs w:val="28"/>
          <w:lang w:eastAsia="ru-RU"/>
        </w:rPr>
        <w:t xml:space="preserve">          - реестр источников доходов местного бюджета;</w:t>
      </w:r>
    </w:p>
    <w:p w:rsidR="00A77D56" w:rsidRPr="00C4756F" w:rsidRDefault="00A77D56" w:rsidP="00A77D56">
      <w:pPr>
        <w:shd w:val="clear" w:color="auto" w:fill="FFFFFF"/>
        <w:autoSpaceDE w:val="0"/>
        <w:autoSpaceDN w:val="0"/>
        <w:adjustRightInd w:val="0"/>
        <w:spacing w:after="0" w:line="240" w:lineRule="auto"/>
        <w:ind w:firstLine="709"/>
        <w:jc w:val="both"/>
        <w:rPr>
          <w:rFonts w:ascii="Times New Roman" w:hAnsi="Times New Roman"/>
          <w:bCs/>
          <w:i/>
          <w:iCs/>
          <w:sz w:val="28"/>
          <w:szCs w:val="28"/>
        </w:rPr>
      </w:pPr>
      <w:r w:rsidRPr="00C4756F">
        <w:rPr>
          <w:rFonts w:ascii="Times New Roman" w:hAnsi="Times New Roman" w:cs="Times New Roman"/>
          <w:sz w:val="28"/>
          <w:szCs w:val="28"/>
        </w:rPr>
        <w:t>-</w:t>
      </w:r>
      <w:r w:rsidRPr="00C4756F">
        <w:rPr>
          <w:rFonts w:ascii="Times New Roman" w:hAnsi="Times New Roman"/>
          <w:sz w:val="28"/>
          <w:szCs w:val="28"/>
        </w:rPr>
        <w:t xml:space="preserve"> проект программы муниципальных внутренних заимствований </w:t>
      </w:r>
      <w:r w:rsidRPr="00C4756F">
        <w:rPr>
          <w:rFonts w:ascii="Times New Roman" w:hAnsi="Times New Roman"/>
          <w:bCs/>
          <w:iCs/>
          <w:sz w:val="28"/>
          <w:szCs w:val="28"/>
        </w:rPr>
        <w:t xml:space="preserve">на </w:t>
      </w:r>
      <w:r w:rsidRPr="00C4756F">
        <w:rPr>
          <w:rFonts w:ascii="Times New Roman" w:eastAsia="Calibri" w:hAnsi="Times New Roman"/>
          <w:iCs/>
          <w:sz w:val="28"/>
          <w:szCs w:val="28"/>
          <w:lang w:eastAsia="ru-RU"/>
        </w:rPr>
        <w:t>очередной финансовый год и плановый период</w:t>
      </w:r>
      <w:r w:rsidRPr="00C4756F">
        <w:rPr>
          <w:rFonts w:ascii="Times New Roman" w:hAnsi="Times New Roman"/>
          <w:bCs/>
          <w:iCs/>
          <w:sz w:val="28"/>
          <w:szCs w:val="28"/>
        </w:rPr>
        <w:t>;</w:t>
      </w:r>
    </w:p>
    <w:p w:rsidR="00A77D56" w:rsidRPr="00C4756F" w:rsidRDefault="00A77D56" w:rsidP="00A77D56">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C4756F">
        <w:rPr>
          <w:rFonts w:ascii="Times New Roman" w:hAnsi="Times New Roman"/>
          <w:sz w:val="28"/>
          <w:szCs w:val="28"/>
        </w:rPr>
        <w:t xml:space="preserve">- проект программы муниципальных гарантий </w:t>
      </w:r>
      <w:r w:rsidRPr="00C4756F">
        <w:rPr>
          <w:rFonts w:ascii="Times New Roman" w:hAnsi="Times New Roman"/>
          <w:bCs/>
          <w:iCs/>
          <w:sz w:val="28"/>
          <w:szCs w:val="28"/>
        </w:rPr>
        <w:t xml:space="preserve">на </w:t>
      </w:r>
      <w:r w:rsidRPr="00C4756F">
        <w:rPr>
          <w:rFonts w:ascii="Times New Roman" w:eastAsia="Calibri" w:hAnsi="Times New Roman"/>
          <w:iCs/>
          <w:sz w:val="28"/>
          <w:szCs w:val="28"/>
          <w:lang w:eastAsia="ru-RU"/>
        </w:rPr>
        <w:t>очередной финансовый год и плановый период</w:t>
      </w:r>
      <w:r w:rsidRPr="00C4756F">
        <w:rPr>
          <w:rFonts w:ascii="Times New Roman" w:hAnsi="Times New Roman"/>
          <w:bCs/>
          <w:iCs/>
          <w:sz w:val="28"/>
          <w:szCs w:val="28"/>
        </w:rPr>
        <w:t>;</w:t>
      </w:r>
    </w:p>
    <w:p w:rsidR="0096515B" w:rsidRPr="00C4756F" w:rsidRDefault="0096515B" w:rsidP="0096515B">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 иные документы и материалы, определенные  Бюджетным кодексом Российской Федерации и муниципальным правовым актом Совета депутатов муниципального округа.</w:t>
      </w:r>
    </w:p>
    <w:p w:rsidR="0096515B" w:rsidRPr="00C4756F" w:rsidRDefault="0096515B" w:rsidP="0096515B">
      <w:pPr>
        <w:autoSpaceDE w:val="0"/>
        <w:autoSpaceDN w:val="0"/>
        <w:adjustRightInd w:val="0"/>
        <w:spacing w:after="0" w:line="240" w:lineRule="auto"/>
        <w:jc w:val="both"/>
        <w:rPr>
          <w:rFonts w:ascii="Times New Roman" w:hAnsi="Times New Roman" w:cs="Times New Roman"/>
          <w:sz w:val="28"/>
          <w:szCs w:val="28"/>
        </w:rPr>
      </w:pPr>
      <w:r w:rsidRPr="00C4756F">
        <w:rPr>
          <w:rFonts w:ascii="Times New Roman" w:hAnsi="Times New Roman" w:cs="Times New Roman"/>
          <w:sz w:val="28"/>
          <w:szCs w:val="28"/>
        </w:rPr>
        <w:t xml:space="preserve">          В случае утверждения решени</w:t>
      </w:r>
      <w:r w:rsidR="00917994">
        <w:rPr>
          <w:rFonts w:ascii="Times New Roman" w:hAnsi="Times New Roman" w:cs="Times New Roman"/>
          <w:sz w:val="28"/>
          <w:szCs w:val="28"/>
        </w:rPr>
        <w:t>я</w:t>
      </w:r>
      <w:r w:rsidRPr="00C4756F">
        <w:rPr>
          <w:rFonts w:ascii="Times New Roman" w:hAnsi="Times New Roman" w:cs="Times New Roman"/>
          <w:sz w:val="28"/>
          <w:szCs w:val="28"/>
        </w:rPr>
        <w:t xml:space="preserve"> о </w:t>
      </w:r>
      <w:r w:rsidR="00917994">
        <w:rPr>
          <w:rFonts w:ascii="Times New Roman" w:hAnsi="Times New Roman" w:cs="Times New Roman"/>
          <w:sz w:val="28"/>
          <w:szCs w:val="28"/>
        </w:rPr>
        <w:t xml:space="preserve">местном </w:t>
      </w:r>
      <w:r w:rsidRPr="00C4756F">
        <w:rPr>
          <w:rFonts w:ascii="Times New Roman" w:hAnsi="Times New Roman" w:cs="Times New Roman"/>
          <w:sz w:val="28"/>
          <w:szCs w:val="28"/>
        </w:rPr>
        <w:t xml:space="preserve">бюджете распределения ассигнований по муниципальным программам и непрограммным направлениям деятельности к проекту решения </w:t>
      </w:r>
      <w:r w:rsidR="00917994">
        <w:rPr>
          <w:rFonts w:ascii="Times New Roman" w:hAnsi="Times New Roman" w:cs="Times New Roman"/>
          <w:sz w:val="28"/>
          <w:szCs w:val="28"/>
        </w:rPr>
        <w:t xml:space="preserve">Совета депутатов </w:t>
      </w:r>
      <w:r w:rsidRPr="00C4756F">
        <w:rPr>
          <w:rFonts w:ascii="Times New Roman" w:hAnsi="Times New Roman" w:cs="Times New Roman"/>
          <w:sz w:val="28"/>
          <w:szCs w:val="28"/>
        </w:rPr>
        <w:t xml:space="preserve">о </w:t>
      </w:r>
      <w:r w:rsidR="00917994">
        <w:rPr>
          <w:rFonts w:ascii="Times New Roman" w:hAnsi="Times New Roman" w:cs="Times New Roman"/>
          <w:sz w:val="28"/>
          <w:szCs w:val="28"/>
        </w:rPr>
        <w:t xml:space="preserve">местном </w:t>
      </w:r>
      <w:r w:rsidRPr="00C4756F">
        <w:rPr>
          <w:rFonts w:ascii="Times New Roman" w:hAnsi="Times New Roman" w:cs="Times New Roman"/>
          <w:sz w:val="28"/>
          <w:szCs w:val="28"/>
        </w:rPr>
        <w:t>бюджете представляются паспорта муниципальных программ (проекты изменений в указанные паспорта).</w:t>
      </w:r>
    </w:p>
    <w:p w:rsidR="0096515B" w:rsidRPr="00C4756F" w:rsidRDefault="00917994" w:rsidP="0096515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случае</w:t>
      </w:r>
      <w:r w:rsidR="0096515B" w:rsidRPr="00C4756F">
        <w:rPr>
          <w:rFonts w:ascii="Times New Roman" w:hAnsi="Times New Roman" w:cs="Times New Roman"/>
          <w:sz w:val="28"/>
          <w:szCs w:val="28"/>
        </w:rPr>
        <w:t xml:space="preserve"> если проект решения о </w:t>
      </w:r>
      <w:r>
        <w:rPr>
          <w:rFonts w:ascii="Times New Roman" w:hAnsi="Times New Roman" w:cs="Times New Roman"/>
          <w:sz w:val="28"/>
          <w:szCs w:val="28"/>
        </w:rPr>
        <w:t xml:space="preserve">местном </w:t>
      </w:r>
      <w:r w:rsidR="0096515B" w:rsidRPr="00C4756F">
        <w:rPr>
          <w:rFonts w:ascii="Times New Roman" w:hAnsi="Times New Roman" w:cs="Times New Roman"/>
          <w:sz w:val="28"/>
          <w:szCs w:val="28"/>
        </w:rPr>
        <w:t>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w:t>
      </w:r>
      <w:r>
        <w:rPr>
          <w:rFonts w:ascii="Times New Roman" w:hAnsi="Times New Roman" w:cs="Times New Roman"/>
          <w:sz w:val="28"/>
          <w:szCs w:val="28"/>
        </w:rPr>
        <w:t xml:space="preserve"> Совета депутатов</w:t>
      </w:r>
      <w:r w:rsidR="0096515B" w:rsidRPr="00C4756F">
        <w:rPr>
          <w:rFonts w:ascii="Times New Roman" w:hAnsi="Times New Roman" w:cs="Times New Roman"/>
          <w:sz w:val="28"/>
          <w:szCs w:val="28"/>
        </w:rPr>
        <w:t xml:space="preserve">. </w:t>
      </w:r>
    </w:p>
    <w:p w:rsidR="00905ACA" w:rsidRPr="00C4756F" w:rsidRDefault="00521409"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10</w:t>
      </w:r>
      <w:r w:rsidR="00905ACA" w:rsidRPr="00C4756F">
        <w:rPr>
          <w:rFonts w:ascii="Times New Roman" w:hAnsi="Times New Roman" w:cs="Times New Roman"/>
          <w:sz w:val="28"/>
          <w:szCs w:val="28"/>
        </w:rPr>
        <w:t>.</w:t>
      </w:r>
      <w:r w:rsidR="0096515B" w:rsidRPr="00C4756F">
        <w:rPr>
          <w:rFonts w:ascii="Times New Roman" w:hAnsi="Times New Roman" w:cs="Times New Roman"/>
          <w:sz w:val="28"/>
          <w:szCs w:val="28"/>
        </w:rPr>
        <w:t>2</w:t>
      </w:r>
      <w:r w:rsidR="00905ACA" w:rsidRPr="00C4756F">
        <w:rPr>
          <w:rFonts w:ascii="Times New Roman" w:hAnsi="Times New Roman" w:cs="Times New Roman"/>
          <w:sz w:val="28"/>
          <w:szCs w:val="28"/>
        </w:rPr>
        <w:t>. Состав показателей и характеристик, представляемых для рассмотрения и утверждения в проекте решения о местном бюджете, устанавливается в соответствии с Бюджетным кодексом Российской Федерации.</w:t>
      </w:r>
    </w:p>
    <w:p w:rsidR="00905ACA"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521409"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11</w:t>
      </w:r>
      <w:r w:rsidR="00905ACA" w:rsidRPr="00C4756F">
        <w:rPr>
          <w:rFonts w:ascii="Times New Roman" w:hAnsi="Times New Roman" w:cs="Times New Roman"/>
          <w:b/>
          <w:bCs/>
          <w:sz w:val="28"/>
          <w:szCs w:val="28"/>
        </w:rPr>
        <w:t>. Рассмотрение местного бюджета и его утверждение</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p>
    <w:p w:rsidR="00353817" w:rsidRPr="00353817" w:rsidRDefault="00353817" w:rsidP="00353817">
      <w:pPr>
        <w:spacing w:after="0" w:line="240" w:lineRule="auto"/>
        <w:jc w:val="both"/>
        <w:rPr>
          <w:rFonts w:ascii="Times New Roman" w:hAnsi="Times New Roman" w:cs="Times New Roman"/>
          <w:sz w:val="28"/>
          <w:szCs w:val="28"/>
        </w:rPr>
      </w:pPr>
      <w:r w:rsidRPr="00353817">
        <w:rPr>
          <w:rFonts w:ascii="Times New Roman" w:hAnsi="Times New Roman" w:cs="Times New Roman"/>
          <w:sz w:val="28"/>
          <w:szCs w:val="28"/>
        </w:rPr>
        <w:t xml:space="preserve">          </w:t>
      </w:r>
      <w:r w:rsidR="00905ACA" w:rsidRPr="00353817">
        <w:rPr>
          <w:rFonts w:ascii="Times New Roman" w:hAnsi="Times New Roman" w:cs="Times New Roman"/>
          <w:sz w:val="28"/>
          <w:szCs w:val="28"/>
        </w:rPr>
        <w:t>1</w:t>
      </w:r>
      <w:r w:rsidR="00521409" w:rsidRPr="00353817">
        <w:rPr>
          <w:rFonts w:ascii="Times New Roman" w:hAnsi="Times New Roman" w:cs="Times New Roman"/>
          <w:sz w:val="28"/>
          <w:szCs w:val="28"/>
        </w:rPr>
        <w:t>1</w:t>
      </w:r>
      <w:r w:rsidR="00905ACA" w:rsidRPr="00353817">
        <w:rPr>
          <w:rFonts w:ascii="Times New Roman" w:hAnsi="Times New Roman" w:cs="Times New Roman"/>
          <w:sz w:val="28"/>
          <w:szCs w:val="28"/>
        </w:rPr>
        <w:t>.1.</w:t>
      </w:r>
      <w:r w:rsidR="00A77D56" w:rsidRPr="00353817">
        <w:rPr>
          <w:rFonts w:ascii="Times New Roman" w:eastAsia="Calibri" w:hAnsi="Times New Roman" w:cs="Times New Roman"/>
          <w:sz w:val="28"/>
          <w:szCs w:val="28"/>
          <w:lang w:eastAsia="ru-RU"/>
        </w:rPr>
        <w:t> </w:t>
      </w:r>
      <w:r w:rsidRPr="00353817">
        <w:rPr>
          <w:rFonts w:ascii="Times New Roman" w:hAnsi="Times New Roman" w:cs="Times New Roman"/>
          <w:sz w:val="28"/>
          <w:szCs w:val="28"/>
        </w:rPr>
        <w:t>Местный бюджет утверждается решением Совета депутатов.</w:t>
      </w:r>
    </w:p>
    <w:p w:rsidR="00353817" w:rsidRPr="00353817" w:rsidRDefault="00353817" w:rsidP="00353817">
      <w:pPr>
        <w:spacing w:after="0" w:line="240" w:lineRule="auto"/>
        <w:jc w:val="both"/>
        <w:rPr>
          <w:rFonts w:ascii="Times New Roman" w:hAnsi="Times New Roman" w:cs="Times New Roman"/>
          <w:sz w:val="28"/>
          <w:szCs w:val="28"/>
        </w:rPr>
      </w:pPr>
      <w:r w:rsidRPr="00353817">
        <w:rPr>
          <w:rFonts w:ascii="Times New Roman" w:hAnsi="Times New Roman" w:cs="Times New Roman"/>
          <w:sz w:val="28"/>
          <w:szCs w:val="28"/>
        </w:rPr>
        <w:t>Совет депутатов рассматривает проект решения о местном бюджете в двух чтениях.</w:t>
      </w:r>
    </w:p>
    <w:p w:rsidR="00905ACA" w:rsidRPr="00C4756F" w:rsidRDefault="00905ACA" w:rsidP="00905ACA">
      <w:pPr>
        <w:autoSpaceDE w:val="0"/>
        <w:autoSpaceDN w:val="0"/>
        <w:adjustRightInd w:val="0"/>
        <w:spacing w:after="0" w:line="240" w:lineRule="auto"/>
        <w:ind w:firstLine="709"/>
        <w:jc w:val="both"/>
        <w:rPr>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1</w:t>
      </w:r>
      <w:r w:rsidRPr="00C4756F">
        <w:rPr>
          <w:rFonts w:ascii="Times New Roman" w:hAnsi="Times New Roman" w:cs="Times New Roman"/>
          <w:sz w:val="28"/>
          <w:szCs w:val="28"/>
        </w:rPr>
        <w:t>.</w:t>
      </w:r>
      <w:r w:rsidR="00F276ED">
        <w:rPr>
          <w:rFonts w:ascii="Times New Roman" w:hAnsi="Times New Roman" w:cs="Times New Roman"/>
          <w:sz w:val="28"/>
          <w:szCs w:val="28"/>
        </w:rPr>
        <w:t>2</w:t>
      </w:r>
      <w:r w:rsidRPr="00C4756F">
        <w:rPr>
          <w:rFonts w:ascii="Times New Roman" w:hAnsi="Times New Roman" w:cs="Times New Roman"/>
          <w:sz w:val="28"/>
          <w:szCs w:val="28"/>
        </w:rPr>
        <w:t xml:space="preserve">. </w:t>
      </w:r>
      <w:r w:rsidRPr="00C4756F">
        <w:rPr>
          <w:rFonts w:ascii="Times New Roman" w:hAnsi="Times New Roman"/>
          <w:sz w:val="28"/>
          <w:szCs w:val="28"/>
        </w:rPr>
        <w:t>Глава муниципального округа</w:t>
      </w:r>
      <w:r w:rsidRPr="00C4756F">
        <w:rPr>
          <w:rFonts w:ascii="Times New Roman" w:hAnsi="Times New Roman" w:cs="Times New Roman"/>
          <w:sz w:val="28"/>
          <w:szCs w:val="28"/>
        </w:rPr>
        <w:t xml:space="preserve"> направляет проект местного бюджета в </w:t>
      </w:r>
      <w:r w:rsidR="00F465FD">
        <w:rPr>
          <w:rFonts w:ascii="Times New Roman" w:hAnsi="Times New Roman" w:cs="Times New Roman"/>
          <w:sz w:val="28"/>
          <w:szCs w:val="28"/>
        </w:rPr>
        <w:t>б</w:t>
      </w:r>
      <w:r w:rsidRPr="00C4756F">
        <w:rPr>
          <w:rFonts w:ascii="Times New Roman" w:hAnsi="Times New Roman" w:cs="Times New Roman"/>
          <w:sz w:val="28"/>
          <w:szCs w:val="28"/>
        </w:rPr>
        <w:t>юджетно-финансовую комиссию не позднее чем через</w:t>
      </w:r>
      <w:r w:rsidRPr="00C4756F">
        <w:rPr>
          <w:rFonts w:ascii="Times New Roman" w:hAnsi="Times New Roman" w:cs="Times New Roman"/>
          <w:color w:val="0070C0"/>
          <w:sz w:val="28"/>
          <w:szCs w:val="28"/>
        </w:rPr>
        <w:t xml:space="preserve"> </w:t>
      </w:r>
      <w:r w:rsidR="00137B15">
        <w:rPr>
          <w:rFonts w:ascii="Times New Roman" w:hAnsi="Times New Roman" w:cs="Times New Roman"/>
          <w:sz w:val="28"/>
          <w:szCs w:val="28"/>
        </w:rPr>
        <w:t>неделю</w:t>
      </w:r>
      <w:r w:rsidRPr="00C4756F">
        <w:rPr>
          <w:rFonts w:ascii="Times New Roman" w:hAnsi="Times New Roman"/>
          <w:sz w:val="28"/>
          <w:szCs w:val="28"/>
        </w:rPr>
        <w:t xml:space="preserve"> </w:t>
      </w:r>
      <w:r w:rsidR="00137B15">
        <w:rPr>
          <w:rFonts w:ascii="Times New Roman" w:hAnsi="Times New Roman"/>
          <w:sz w:val="28"/>
          <w:szCs w:val="28"/>
        </w:rPr>
        <w:t>с</w:t>
      </w:r>
      <w:r w:rsidRPr="00C4756F">
        <w:rPr>
          <w:rFonts w:ascii="Times New Roman" w:hAnsi="Times New Roman"/>
          <w:sz w:val="28"/>
          <w:szCs w:val="28"/>
        </w:rPr>
        <w:t xml:space="preserve">о дня проведения заседания Совета депутатов на которое вынесено рассмотрение вопроса о проекте </w:t>
      </w:r>
      <w:r w:rsidR="00F465FD">
        <w:rPr>
          <w:rFonts w:ascii="Times New Roman" w:hAnsi="Times New Roman"/>
          <w:sz w:val="28"/>
          <w:szCs w:val="28"/>
        </w:rPr>
        <w:t xml:space="preserve">решения о </w:t>
      </w:r>
      <w:r w:rsidRPr="00C4756F">
        <w:rPr>
          <w:rFonts w:ascii="Times New Roman" w:hAnsi="Times New Roman"/>
          <w:sz w:val="28"/>
          <w:szCs w:val="28"/>
        </w:rPr>
        <w:t>местно</w:t>
      </w:r>
      <w:r w:rsidR="00F465FD">
        <w:rPr>
          <w:rFonts w:ascii="Times New Roman" w:hAnsi="Times New Roman"/>
          <w:sz w:val="28"/>
          <w:szCs w:val="28"/>
        </w:rPr>
        <w:t>м</w:t>
      </w:r>
      <w:r w:rsidRPr="00C4756F">
        <w:rPr>
          <w:rFonts w:ascii="Times New Roman" w:hAnsi="Times New Roman"/>
          <w:sz w:val="28"/>
          <w:szCs w:val="28"/>
        </w:rPr>
        <w:t xml:space="preserve"> бюджет</w:t>
      </w:r>
      <w:r w:rsidR="00F465FD">
        <w:rPr>
          <w:rFonts w:ascii="Times New Roman" w:hAnsi="Times New Roman"/>
          <w:sz w:val="28"/>
          <w:szCs w:val="28"/>
        </w:rPr>
        <w:t>е</w:t>
      </w:r>
      <w:r w:rsidRPr="00C4756F">
        <w:rPr>
          <w:rFonts w:ascii="Times New Roman" w:hAnsi="Times New Roman" w:cs="Times New Roman"/>
          <w:sz w:val="28"/>
          <w:szCs w:val="28"/>
        </w:rPr>
        <w:t>.</w:t>
      </w:r>
    </w:p>
    <w:p w:rsidR="00905ACA" w:rsidRPr="00206549" w:rsidRDefault="00905ACA" w:rsidP="00206549">
      <w:pPr>
        <w:autoSpaceDE w:val="0"/>
        <w:autoSpaceDN w:val="0"/>
        <w:adjustRightInd w:val="0"/>
        <w:spacing w:after="0" w:line="240" w:lineRule="auto"/>
        <w:ind w:firstLine="709"/>
        <w:jc w:val="both"/>
        <w:rPr>
          <w:rFonts w:ascii="Times New Roman" w:hAnsi="Times New Roman" w:cs="Times New Roman"/>
          <w:sz w:val="28"/>
          <w:szCs w:val="28"/>
        </w:rPr>
      </w:pPr>
      <w:r w:rsidRPr="00206549">
        <w:rPr>
          <w:rFonts w:ascii="Times New Roman" w:hAnsi="Times New Roman" w:cs="Times New Roman"/>
          <w:sz w:val="28"/>
          <w:szCs w:val="28"/>
        </w:rPr>
        <w:t>1</w:t>
      </w:r>
      <w:r w:rsidR="00521409" w:rsidRPr="00206549">
        <w:rPr>
          <w:rFonts w:ascii="Times New Roman" w:hAnsi="Times New Roman" w:cs="Times New Roman"/>
          <w:sz w:val="28"/>
          <w:szCs w:val="28"/>
        </w:rPr>
        <w:t>1</w:t>
      </w:r>
      <w:r w:rsidR="00E41E93" w:rsidRPr="00206549">
        <w:rPr>
          <w:rFonts w:ascii="Times New Roman" w:hAnsi="Times New Roman" w:cs="Times New Roman"/>
          <w:sz w:val="28"/>
          <w:szCs w:val="28"/>
        </w:rPr>
        <w:t>.</w:t>
      </w:r>
      <w:r w:rsidR="00F276ED" w:rsidRPr="00206549">
        <w:rPr>
          <w:rFonts w:ascii="Times New Roman" w:hAnsi="Times New Roman" w:cs="Times New Roman"/>
          <w:sz w:val="28"/>
          <w:szCs w:val="28"/>
        </w:rPr>
        <w:t>3</w:t>
      </w:r>
      <w:r w:rsidRPr="00206549">
        <w:rPr>
          <w:rFonts w:ascii="Times New Roman" w:hAnsi="Times New Roman" w:cs="Times New Roman"/>
          <w:sz w:val="28"/>
          <w:szCs w:val="28"/>
        </w:rPr>
        <w:t>. Бюджетно-финансовая комиссия готовит заключение на проект решения о местном бюджете, которое прилагается к данному проекту решения при его рассмотрении Советом депутатов.</w:t>
      </w:r>
    </w:p>
    <w:p w:rsidR="00F276ED" w:rsidRPr="00206549" w:rsidRDefault="00EA186B" w:rsidP="0020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6ED" w:rsidRPr="00206549">
        <w:rPr>
          <w:rFonts w:ascii="Times New Roman" w:hAnsi="Times New Roman" w:cs="Times New Roman"/>
          <w:sz w:val="28"/>
          <w:szCs w:val="28"/>
        </w:rPr>
        <w:t>11.4. Первое чтение проекта решения о местном бюджете проводится не позднее 1</w:t>
      </w:r>
      <w:r w:rsidR="00446188">
        <w:rPr>
          <w:rFonts w:ascii="Times New Roman" w:hAnsi="Times New Roman" w:cs="Times New Roman"/>
          <w:sz w:val="28"/>
          <w:szCs w:val="28"/>
        </w:rPr>
        <w:t>5</w:t>
      </w:r>
      <w:r w:rsidR="00F276ED" w:rsidRPr="00206549">
        <w:rPr>
          <w:rFonts w:ascii="Times New Roman" w:hAnsi="Times New Roman" w:cs="Times New Roman"/>
          <w:sz w:val="28"/>
          <w:szCs w:val="28"/>
        </w:rPr>
        <w:t xml:space="preserve"> </w:t>
      </w:r>
      <w:r w:rsidR="00446188">
        <w:rPr>
          <w:rFonts w:ascii="Times New Roman" w:hAnsi="Times New Roman" w:cs="Times New Roman"/>
          <w:sz w:val="28"/>
          <w:szCs w:val="28"/>
        </w:rPr>
        <w:t>ноября</w:t>
      </w:r>
      <w:r w:rsidR="00F276ED" w:rsidRPr="00206549">
        <w:rPr>
          <w:rFonts w:ascii="Times New Roman" w:hAnsi="Times New Roman" w:cs="Times New Roman"/>
          <w:sz w:val="28"/>
          <w:szCs w:val="28"/>
        </w:rPr>
        <w:t xml:space="preserve"> года, предшествующего планируемому периоду.</w:t>
      </w:r>
    </w:p>
    <w:p w:rsidR="00F276ED" w:rsidRPr="00206549" w:rsidRDefault="00EA186B" w:rsidP="0020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6ED" w:rsidRPr="00206549">
        <w:rPr>
          <w:rFonts w:ascii="Times New Roman" w:hAnsi="Times New Roman" w:cs="Times New Roman"/>
          <w:sz w:val="28"/>
          <w:szCs w:val="28"/>
        </w:rPr>
        <w:t>11.5. Предметом рассмотрения проекта решения о местном бюджете в первом чтении являются:</w:t>
      </w:r>
    </w:p>
    <w:p w:rsidR="00F276ED" w:rsidRPr="00206549" w:rsidRDefault="00F276ED" w:rsidP="00206549">
      <w:pPr>
        <w:spacing w:after="0" w:line="240" w:lineRule="auto"/>
        <w:jc w:val="both"/>
        <w:rPr>
          <w:rFonts w:ascii="Times New Roman" w:hAnsi="Times New Roman" w:cs="Times New Roman"/>
          <w:sz w:val="28"/>
          <w:szCs w:val="28"/>
        </w:rPr>
      </w:pPr>
      <w:r w:rsidRPr="00206549">
        <w:rPr>
          <w:rFonts w:ascii="Times New Roman" w:hAnsi="Times New Roman" w:cs="Times New Roman"/>
          <w:sz w:val="28"/>
          <w:szCs w:val="28"/>
        </w:rPr>
        <w:t>- основные характеристики местного бюджета на соответствующий период;</w:t>
      </w:r>
    </w:p>
    <w:p w:rsidR="00F276ED" w:rsidRPr="00206549" w:rsidRDefault="00F276ED" w:rsidP="00206549">
      <w:pPr>
        <w:spacing w:after="0" w:line="240" w:lineRule="auto"/>
        <w:jc w:val="both"/>
        <w:rPr>
          <w:rFonts w:ascii="Times New Roman" w:hAnsi="Times New Roman" w:cs="Times New Roman"/>
          <w:sz w:val="28"/>
          <w:szCs w:val="28"/>
        </w:rPr>
      </w:pPr>
      <w:r w:rsidRPr="00206549">
        <w:rPr>
          <w:rFonts w:ascii="Times New Roman" w:hAnsi="Times New Roman" w:cs="Times New Roman"/>
          <w:sz w:val="28"/>
          <w:szCs w:val="28"/>
        </w:rPr>
        <w:lastRenderedPageBreak/>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F276ED" w:rsidRPr="00206549" w:rsidRDefault="00F276ED" w:rsidP="00206549">
      <w:pPr>
        <w:spacing w:after="0" w:line="240" w:lineRule="auto"/>
        <w:jc w:val="both"/>
        <w:rPr>
          <w:rFonts w:ascii="Times New Roman" w:hAnsi="Times New Roman" w:cs="Times New Roman"/>
          <w:sz w:val="28"/>
          <w:szCs w:val="28"/>
        </w:rPr>
      </w:pPr>
      <w:r w:rsidRPr="00206549">
        <w:rPr>
          <w:rFonts w:ascii="Times New Roman" w:hAnsi="Times New Roman" w:cs="Times New Roman"/>
          <w:sz w:val="28"/>
          <w:szCs w:val="28"/>
        </w:rPr>
        <w:t>- объем межбюджетных трансфертов из бюджета города</w:t>
      </w:r>
      <w:r w:rsidR="00EA186B">
        <w:rPr>
          <w:rFonts w:ascii="Times New Roman" w:hAnsi="Times New Roman" w:cs="Times New Roman"/>
          <w:sz w:val="28"/>
          <w:szCs w:val="28"/>
        </w:rPr>
        <w:t xml:space="preserve"> Москвы</w:t>
      </w:r>
      <w:r w:rsidRPr="00206549">
        <w:rPr>
          <w:rFonts w:ascii="Times New Roman" w:hAnsi="Times New Roman" w:cs="Times New Roman"/>
          <w:sz w:val="28"/>
          <w:szCs w:val="28"/>
        </w:rPr>
        <w:t>;</w:t>
      </w:r>
    </w:p>
    <w:p w:rsidR="00F276ED" w:rsidRPr="00206549" w:rsidRDefault="00EA186B" w:rsidP="0020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6ED" w:rsidRPr="00206549">
        <w:rPr>
          <w:rFonts w:ascii="Times New Roman" w:hAnsi="Times New Roman" w:cs="Times New Roman"/>
          <w:sz w:val="28"/>
          <w:szCs w:val="28"/>
        </w:rPr>
        <w:t>11.6. В случае принятия проекта решения о местном бюджете в первом чтении решением Совета депутатов утверждаются следующие характеристики:</w:t>
      </w:r>
    </w:p>
    <w:p w:rsidR="00F276ED" w:rsidRPr="00206549" w:rsidRDefault="00F276ED" w:rsidP="00206549">
      <w:pPr>
        <w:spacing w:after="0" w:line="240" w:lineRule="auto"/>
        <w:jc w:val="both"/>
        <w:rPr>
          <w:rFonts w:ascii="Times New Roman" w:hAnsi="Times New Roman" w:cs="Times New Roman"/>
          <w:sz w:val="28"/>
          <w:szCs w:val="28"/>
        </w:rPr>
      </w:pPr>
      <w:r w:rsidRPr="00206549">
        <w:rPr>
          <w:rFonts w:ascii="Times New Roman" w:hAnsi="Times New Roman" w:cs="Times New Roman"/>
          <w:sz w:val="28"/>
          <w:szCs w:val="28"/>
        </w:rPr>
        <w:t>- общий объем доходов на соответствующий период</w:t>
      </w:r>
      <w:r w:rsidRPr="00206549">
        <w:rPr>
          <w:rStyle w:val="af2"/>
          <w:rFonts w:ascii="Times New Roman" w:hAnsi="Times New Roman" w:cs="Times New Roman"/>
          <w:sz w:val="28"/>
          <w:szCs w:val="28"/>
        </w:rPr>
        <w:t>;</w:t>
      </w:r>
    </w:p>
    <w:p w:rsidR="00F276ED" w:rsidRPr="00206549" w:rsidRDefault="00F276ED" w:rsidP="00206549">
      <w:pPr>
        <w:spacing w:after="0" w:line="240" w:lineRule="auto"/>
        <w:jc w:val="both"/>
        <w:rPr>
          <w:rFonts w:ascii="Times New Roman" w:hAnsi="Times New Roman" w:cs="Times New Roman"/>
          <w:sz w:val="28"/>
          <w:szCs w:val="28"/>
        </w:rPr>
      </w:pPr>
      <w:r w:rsidRPr="00206549">
        <w:rPr>
          <w:rFonts w:ascii="Times New Roman" w:hAnsi="Times New Roman" w:cs="Times New Roman"/>
          <w:sz w:val="28"/>
          <w:szCs w:val="28"/>
        </w:rPr>
        <w:t>- объем расходов по направлениям на соответствующий период;</w:t>
      </w:r>
    </w:p>
    <w:p w:rsidR="00F276ED" w:rsidRPr="00206549" w:rsidRDefault="00F276ED" w:rsidP="00206549">
      <w:pPr>
        <w:spacing w:after="0" w:line="240" w:lineRule="auto"/>
        <w:jc w:val="both"/>
        <w:rPr>
          <w:rFonts w:ascii="Times New Roman" w:hAnsi="Times New Roman" w:cs="Times New Roman"/>
          <w:sz w:val="28"/>
          <w:szCs w:val="28"/>
        </w:rPr>
      </w:pPr>
      <w:r w:rsidRPr="00206549">
        <w:rPr>
          <w:rFonts w:ascii="Times New Roman" w:hAnsi="Times New Roman" w:cs="Times New Roman"/>
          <w:sz w:val="28"/>
          <w:szCs w:val="28"/>
        </w:rPr>
        <w:t>- общий объем дефицита (профицита) местного бюджета и источники финансирования дефицита местного бюджета в соответствующем периоде</w:t>
      </w:r>
      <w:r w:rsidRPr="00206549">
        <w:rPr>
          <w:rStyle w:val="af2"/>
          <w:rFonts w:ascii="Times New Roman" w:hAnsi="Times New Roman" w:cs="Times New Roman"/>
          <w:sz w:val="28"/>
          <w:szCs w:val="28"/>
        </w:rPr>
        <w:t>.</w:t>
      </w:r>
    </w:p>
    <w:p w:rsidR="00BC02E4" w:rsidRPr="00C4756F" w:rsidRDefault="00BC02E4" w:rsidP="00206549">
      <w:pPr>
        <w:pStyle w:val="formattexttopleveltext"/>
        <w:spacing w:before="0" w:beforeAutospacing="0" w:after="0" w:afterAutospacing="0"/>
        <w:jc w:val="both"/>
        <w:rPr>
          <w:sz w:val="28"/>
          <w:szCs w:val="28"/>
        </w:rPr>
      </w:pPr>
      <w:r w:rsidRPr="00206549">
        <w:rPr>
          <w:sz w:val="28"/>
          <w:szCs w:val="28"/>
        </w:rPr>
        <w:t xml:space="preserve"> </w:t>
      </w:r>
      <w:r w:rsidRPr="00206549">
        <w:rPr>
          <w:sz w:val="28"/>
          <w:szCs w:val="28"/>
        </w:rPr>
        <w:tab/>
        <w:t>11.</w:t>
      </w:r>
      <w:r w:rsidR="00B279B2">
        <w:rPr>
          <w:sz w:val="28"/>
          <w:szCs w:val="28"/>
        </w:rPr>
        <w:t>7</w:t>
      </w:r>
      <w:r w:rsidRPr="00206549">
        <w:rPr>
          <w:sz w:val="28"/>
          <w:szCs w:val="28"/>
        </w:rPr>
        <w:t xml:space="preserve">. Проект решения о местном бюджете, принятый </w:t>
      </w:r>
      <w:r w:rsidR="00F276ED" w:rsidRPr="00206549">
        <w:rPr>
          <w:sz w:val="28"/>
          <w:szCs w:val="28"/>
        </w:rPr>
        <w:t>в первом чтении</w:t>
      </w:r>
      <w:r w:rsidRPr="00206549">
        <w:rPr>
          <w:sz w:val="28"/>
          <w:szCs w:val="28"/>
        </w:rPr>
        <w:t>, выносится на публичные слушания в порядке, установленном</w:t>
      </w:r>
      <w:r w:rsidRPr="00C4756F">
        <w:rPr>
          <w:sz w:val="28"/>
          <w:szCs w:val="28"/>
        </w:rPr>
        <w:t xml:space="preserve"> решением Совета депутатов.</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1</w:t>
      </w:r>
      <w:r w:rsidRPr="00C4756F">
        <w:rPr>
          <w:rFonts w:ascii="Times New Roman" w:hAnsi="Times New Roman" w:cs="Times New Roman"/>
          <w:sz w:val="28"/>
          <w:szCs w:val="28"/>
        </w:rPr>
        <w:t>.</w:t>
      </w:r>
      <w:r w:rsidR="00B279B2">
        <w:rPr>
          <w:rFonts w:ascii="Times New Roman" w:hAnsi="Times New Roman" w:cs="Times New Roman"/>
          <w:sz w:val="28"/>
          <w:szCs w:val="28"/>
        </w:rPr>
        <w:t>8</w:t>
      </w:r>
      <w:r w:rsidRPr="00C4756F">
        <w:rPr>
          <w:rFonts w:ascii="Times New Roman" w:hAnsi="Times New Roman" w:cs="Times New Roman"/>
          <w:sz w:val="28"/>
          <w:szCs w:val="28"/>
        </w:rPr>
        <w:t xml:space="preserve">. </w:t>
      </w:r>
      <w:r w:rsidRPr="00C4756F">
        <w:rPr>
          <w:rFonts w:ascii="Times New Roman" w:hAnsi="Times New Roman"/>
          <w:sz w:val="28"/>
          <w:szCs w:val="28"/>
        </w:rPr>
        <w:t>Совет депутатов</w:t>
      </w:r>
      <w:r w:rsidRPr="00C4756F">
        <w:rPr>
          <w:rFonts w:ascii="Times New Roman" w:hAnsi="Times New Roman" w:cs="Times New Roman"/>
          <w:sz w:val="28"/>
          <w:szCs w:val="28"/>
        </w:rPr>
        <w:t xml:space="preserve">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r w:rsidR="00160D67">
        <w:rPr>
          <w:rFonts w:ascii="Times New Roman" w:hAnsi="Times New Roman" w:cs="Times New Roman"/>
          <w:sz w:val="28"/>
          <w:szCs w:val="28"/>
        </w:rPr>
        <w:t>Чертаново Южное</w:t>
      </w:r>
      <w:r w:rsidRPr="00C4756F">
        <w:rPr>
          <w:rFonts w:ascii="Times New Roman" w:hAnsi="Times New Roman" w:cs="Times New Roman"/>
          <w:sz w:val="28"/>
          <w:szCs w:val="28"/>
        </w:rPr>
        <w:t xml:space="preserve"> принимает решение о направлении указанного проекта</w:t>
      </w:r>
      <w:r w:rsidR="00B279B2">
        <w:rPr>
          <w:rFonts w:ascii="Times New Roman" w:hAnsi="Times New Roman" w:cs="Times New Roman"/>
          <w:sz w:val="28"/>
          <w:szCs w:val="28"/>
        </w:rPr>
        <w:t xml:space="preserve"> решения</w:t>
      </w:r>
      <w:r w:rsidRPr="00C4756F">
        <w:rPr>
          <w:rFonts w:ascii="Times New Roman" w:hAnsi="Times New Roman" w:cs="Times New Roman"/>
          <w:sz w:val="28"/>
          <w:szCs w:val="28"/>
        </w:rPr>
        <w:t xml:space="preserve"> в Контрольно-счетную палату Москвы.</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1</w:t>
      </w:r>
      <w:r w:rsidRPr="00C4756F">
        <w:rPr>
          <w:rFonts w:ascii="Times New Roman" w:hAnsi="Times New Roman" w:cs="Times New Roman"/>
          <w:sz w:val="28"/>
          <w:szCs w:val="28"/>
        </w:rPr>
        <w:t>.</w:t>
      </w:r>
      <w:r w:rsidR="00B279B2">
        <w:rPr>
          <w:rFonts w:ascii="Times New Roman" w:hAnsi="Times New Roman" w:cs="Times New Roman"/>
          <w:sz w:val="28"/>
          <w:szCs w:val="28"/>
        </w:rPr>
        <w:t>9</w:t>
      </w:r>
      <w:r w:rsidRPr="00C4756F">
        <w:rPr>
          <w:rFonts w:ascii="Times New Roman" w:hAnsi="Times New Roman" w:cs="Times New Roman"/>
          <w:sz w:val="28"/>
          <w:szCs w:val="28"/>
        </w:rPr>
        <w:t xml:space="preserve">. В случае отклонения проекта решения о местном бюджете в первом чтении </w:t>
      </w:r>
      <w:r w:rsidRPr="00C4756F">
        <w:rPr>
          <w:rFonts w:ascii="Times New Roman" w:hAnsi="Times New Roman"/>
          <w:sz w:val="28"/>
          <w:szCs w:val="28"/>
        </w:rPr>
        <w:t>Совет депутатов</w:t>
      </w:r>
      <w:r w:rsidRPr="00C4756F">
        <w:rPr>
          <w:rFonts w:ascii="Times New Roman" w:hAnsi="Times New Roman" w:cs="Times New Roman"/>
          <w:sz w:val="28"/>
          <w:szCs w:val="28"/>
        </w:rPr>
        <w:t xml:space="preserve"> вправе принять решение: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1) о передаче проекта решения </w:t>
      </w:r>
      <w:r w:rsidR="00B279B2">
        <w:rPr>
          <w:rFonts w:ascii="Times New Roman" w:hAnsi="Times New Roman" w:cs="Times New Roman"/>
          <w:sz w:val="28"/>
          <w:szCs w:val="28"/>
        </w:rPr>
        <w:t xml:space="preserve">Совета депутатов </w:t>
      </w:r>
      <w:r w:rsidRPr="00C4756F">
        <w:rPr>
          <w:rFonts w:ascii="Times New Roman" w:hAnsi="Times New Roman" w:cs="Times New Roman"/>
          <w:sz w:val="28"/>
          <w:szCs w:val="28"/>
        </w:rPr>
        <w:t>в согласительную комиссию по рассмотрению проекта решения о местном бюджете (далее – согласительная комиссия);</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2) о направлении проекта решения в аппарат </w:t>
      </w:r>
      <w:r w:rsidRPr="00C4756F">
        <w:rPr>
          <w:rFonts w:ascii="Times New Roman" w:hAnsi="Times New Roman"/>
          <w:sz w:val="28"/>
          <w:szCs w:val="28"/>
        </w:rPr>
        <w:t>Совета депутатов</w:t>
      </w:r>
      <w:r w:rsidRPr="00C4756F">
        <w:rPr>
          <w:rFonts w:ascii="Times New Roman" w:hAnsi="Times New Roman" w:cs="Times New Roman"/>
          <w:sz w:val="28"/>
          <w:szCs w:val="28"/>
        </w:rPr>
        <w:t xml:space="preserve"> на доработку.</w:t>
      </w:r>
    </w:p>
    <w:p w:rsidR="00905ACA" w:rsidRPr="00FD2808"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FD2808">
        <w:rPr>
          <w:rFonts w:ascii="Times New Roman" w:hAnsi="Times New Roman" w:cs="Times New Roman"/>
          <w:sz w:val="28"/>
          <w:szCs w:val="28"/>
        </w:rPr>
        <w:t>1</w:t>
      </w:r>
      <w:r w:rsidR="00521409" w:rsidRPr="00FD2808">
        <w:rPr>
          <w:rFonts w:ascii="Times New Roman" w:hAnsi="Times New Roman" w:cs="Times New Roman"/>
          <w:sz w:val="28"/>
          <w:szCs w:val="28"/>
        </w:rPr>
        <w:t>1</w:t>
      </w:r>
      <w:r w:rsidRPr="00FD2808">
        <w:rPr>
          <w:rFonts w:ascii="Times New Roman" w:hAnsi="Times New Roman" w:cs="Times New Roman"/>
          <w:sz w:val="28"/>
          <w:szCs w:val="28"/>
        </w:rPr>
        <w:t>.</w:t>
      </w:r>
      <w:r w:rsidR="00B279B2" w:rsidRPr="00FD2808">
        <w:rPr>
          <w:rFonts w:ascii="Times New Roman" w:hAnsi="Times New Roman" w:cs="Times New Roman"/>
          <w:sz w:val="28"/>
          <w:szCs w:val="28"/>
        </w:rPr>
        <w:t>10</w:t>
      </w:r>
      <w:r w:rsidRPr="00FD2808">
        <w:rPr>
          <w:rFonts w:ascii="Times New Roman" w:hAnsi="Times New Roman" w:cs="Times New Roman"/>
          <w:sz w:val="28"/>
          <w:szCs w:val="28"/>
        </w:rPr>
        <w:t xml:space="preserve">. Согласительная комиссия формируется из равного числа представителей </w:t>
      </w:r>
      <w:r w:rsidRPr="00FD2808">
        <w:rPr>
          <w:rFonts w:ascii="Times New Roman" w:hAnsi="Times New Roman"/>
          <w:sz w:val="28"/>
          <w:szCs w:val="28"/>
        </w:rPr>
        <w:t>Совета депутатов</w:t>
      </w:r>
      <w:r w:rsidRPr="00FD2808">
        <w:rPr>
          <w:rFonts w:ascii="Times New Roman" w:hAnsi="Times New Roman" w:cs="Times New Roman"/>
          <w:sz w:val="28"/>
          <w:szCs w:val="28"/>
        </w:rPr>
        <w:t xml:space="preserve"> и аппарата </w:t>
      </w:r>
      <w:r w:rsidRPr="00FD2808">
        <w:rPr>
          <w:rFonts w:ascii="Times New Roman" w:hAnsi="Times New Roman"/>
          <w:sz w:val="28"/>
          <w:szCs w:val="28"/>
        </w:rPr>
        <w:t>Совета депутатов</w:t>
      </w:r>
      <w:r w:rsidRPr="00FD2808">
        <w:rPr>
          <w:rFonts w:ascii="Times New Roman" w:hAnsi="Times New Roman" w:cs="Times New Roman"/>
          <w:sz w:val="28"/>
          <w:szCs w:val="28"/>
        </w:rPr>
        <w:t xml:space="preserve">. Решение согласительной комиссии принимается раздельным голосованием членов согласительной комиссии, являющихся представителями </w:t>
      </w:r>
      <w:r w:rsidRPr="00FD2808">
        <w:rPr>
          <w:rFonts w:ascii="Times New Roman" w:hAnsi="Times New Roman"/>
          <w:sz w:val="28"/>
          <w:szCs w:val="28"/>
        </w:rPr>
        <w:t>Совета депутатов</w:t>
      </w:r>
      <w:r w:rsidRPr="00FD2808">
        <w:rPr>
          <w:rFonts w:ascii="Times New Roman" w:hAnsi="Times New Roman" w:cs="Times New Roman"/>
          <w:sz w:val="28"/>
          <w:szCs w:val="28"/>
        </w:rPr>
        <w:t xml:space="preserve"> и аппарата </w:t>
      </w:r>
      <w:r w:rsidRPr="00FD2808">
        <w:rPr>
          <w:rFonts w:ascii="Times New Roman" w:hAnsi="Times New Roman"/>
          <w:sz w:val="28"/>
          <w:szCs w:val="28"/>
        </w:rPr>
        <w:t>Совета депутатов</w:t>
      </w:r>
      <w:r w:rsidRPr="00FD2808">
        <w:rPr>
          <w:rFonts w:ascii="Times New Roman" w:hAnsi="Times New Roman" w:cs="Times New Roman"/>
          <w:sz w:val="28"/>
          <w:szCs w:val="28"/>
        </w:rPr>
        <w:t>.</w:t>
      </w:r>
    </w:p>
    <w:p w:rsidR="00905ACA" w:rsidRPr="00FD2808"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FD2808">
        <w:rPr>
          <w:rFonts w:ascii="Times New Roman" w:hAnsi="Times New Roman" w:cs="Times New Roman"/>
          <w:sz w:val="28"/>
          <w:szCs w:val="28"/>
        </w:rPr>
        <w:t>1</w:t>
      </w:r>
      <w:r w:rsidR="00521409" w:rsidRPr="00FD2808">
        <w:rPr>
          <w:rFonts w:ascii="Times New Roman" w:hAnsi="Times New Roman" w:cs="Times New Roman"/>
          <w:sz w:val="28"/>
          <w:szCs w:val="28"/>
        </w:rPr>
        <w:t>1</w:t>
      </w:r>
      <w:r w:rsidRPr="00FD2808">
        <w:rPr>
          <w:rFonts w:ascii="Times New Roman" w:hAnsi="Times New Roman" w:cs="Times New Roman"/>
          <w:sz w:val="28"/>
          <w:szCs w:val="28"/>
        </w:rPr>
        <w:t>.1</w:t>
      </w:r>
      <w:r w:rsidR="00B279B2" w:rsidRPr="00FD2808">
        <w:rPr>
          <w:rFonts w:ascii="Times New Roman" w:hAnsi="Times New Roman" w:cs="Times New Roman"/>
          <w:sz w:val="28"/>
          <w:szCs w:val="28"/>
        </w:rPr>
        <w:t>1</w:t>
      </w:r>
      <w:r w:rsidRPr="00FD2808">
        <w:rPr>
          <w:rFonts w:ascii="Times New Roman" w:hAnsi="Times New Roman" w:cs="Times New Roman"/>
          <w:sz w:val="28"/>
          <w:szCs w:val="28"/>
        </w:rPr>
        <w:t xml:space="preserve">.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w:t>
      </w:r>
      <w:r w:rsidR="00BC02E4" w:rsidRPr="00FD2808">
        <w:rPr>
          <w:rFonts w:ascii="Times New Roman" w:hAnsi="Times New Roman" w:cs="Times New Roman"/>
          <w:sz w:val="28"/>
          <w:szCs w:val="28"/>
        </w:rPr>
        <w:t>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FD2808">
        <w:rPr>
          <w:rFonts w:ascii="Times New Roman" w:hAnsi="Times New Roman" w:cs="Times New Roman"/>
          <w:sz w:val="28"/>
          <w:szCs w:val="28"/>
        </w:rPr>
        <w:t>1</w:t>
      </w:r>
      <w:r w:rsidR="00521409" w:rsidRPr="00FD2808">
        <w:rPr>
          <w:rFonts w:ascii="Times New Roman" w:hAnsi="Times New Roman" w:cs="Times New Roman"/>
          <w:sz w:val="28"/>
          <w:szCs w:val="28"/>
        </w:rPr>
        <w:t>1</w:t>
      </w:r>
      <w:r w:rsidRPr="00FD2808">
        <w:rPr>
          <w:rFonts w:ascii="Times New Roman" w:hAnsi="Times New Roman" w:cs="Times New Roman"/>
          <w:sz w:val="28"/>
          <w:szCs w:val="28"/>
        </w:rPr>
        <w:t>.1</w:t>
      </w:r>
      <w:r w:rsidR="00B279B2" w:rsidRPr="00FD2808">
        <w:rPr>
          <w:rFonts w:ascii="Times New Roman" w:hAnsi="Times New Roman" w:cs="Times New Roman"/>
          <w:sz w:val="28"/>
          <w:szCs w:val="28"/>
        </w:rPr>
        <w:t>2</w:t>
      </w:r>
      <w:r w:rsidRPr="00FD2808">
        <w:rPr>
          <w:rFonts w:ascii="Times New Roman" w:hAnsi="Times New Roman" w:cs="Times New Roman"/>
          <w:sz w:val="28"/>
          <w:szCs w:val="28"/>
        </w:rPr>
        <w:t>. При передаче в согласительную комиссию проекта решения о местном бюджете</w:t>
      </w:r>
      <w:r w:rsidR="00BC02E4" w:rsidRPr="00FD2808">
        <w:rPr>
          <w:rFonts w:ascii="Times New Roman" w:hAnsi="Times New Roman" w:cs="Times New Roman"/>
          <w:sz w:val="28"/>
          <w:szCs w:val="28"/>
        </w:rPr>
        <w:t xml:space="preserve">, </w:t>
      </w:r>
      <w:r w:rsidR="00780787" w:rsidRPr="00FD2808">
        <w:rPr>
          <w:rFonts w:ascii="Times New Roman" w:hAnsi="Times New Roman" w:cs="Times New Roman"/>
          <w:sz w:val="28"/>
          <w:szCs w:val="28"/>
        </w:rPr>
        <w:t xml:space="preserve">отклоненного в первом чтении, </w:t>
      </w:r>
      <w:r w:rsidRPr="00FD2808">
        <w:rPr>
          <w:rFonts w:ascii="Times New Roman" w:hAnsi="Times New Roman" w:cs="Times New Roman"/>
          <w:sz w:val="28"/>
          <w:szCs w:val="28"/>
        </w:rPr>
        <w:t>она в течение семи дней со дня поступления разрабатывает вариант основных характеристик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lastRenderedPageBreak/>
        <w:t>1</w:t>
      </w:r>
      <w:r w:rsidR="00521409" w:rsidRPr="00C4756F">
        <w:rPr>
          <w:rFonts w:ascii="Times New Roman" w:hAnsi="Times New Roman" w:cs="Times New Roman"/>
          <w:sz w:val="28"/>
          <w:szCs w:val="28"/>
        </w:rPr>
        <w:t>1</w:t>
      </w:r>
      <w:r w:rsidRPr="00C4756F">
        <w:rPr>
          <w:rFonts w:ascii="Times New Roman" w:hAnsi="Times New Roman" w:cs="Times New Roman"/>
          <w:sz w:val="28"/>
          <w:szCs w:val="28"/>
        </w:rPr>
        <w:t>.1</w:t>
      </w:r>
      <w:r w:rsidR="00B279B2">
        <w:rPr>
          <w:rFonts w:ascii="Times New Roman" w:hAnsi="Times New Roman" w:cs="Times New Roman"/>
          <w:sz w:val="28"/>
          <w:szCs w:val="28"/>
        </w:rPr>
        <w:t>3</w:t>
      </w:r>
      <w:r w:rsidRPr="00C4756F">
        <w:rPr>
          <w:rFonts w:ascii="Times New Roman" w:hAnsi="Times New Roman" w:cs="Times New Roman"/>
          <w:sz w:val="28"/>
          <w:szCs w:val="28"/>
        </w:rPr>
        <w:t xml:space="preserve">. Рассмотрение проекта решения о местном бюджете </w:t>
      </w:r>
      <w:r w:rsidR="00D43DC4">
        <w:rPr>
          <w:rFonts w:ascii="Times New Roman" w:hAnsi="Times New Roman" w:cs="Times New Roman"/>
          <w:sz w:val="28"/>
          <w:szCs w:val="28"/>
        </w:rPr>
        <w:t>в первом чтении</w:t>
      </w:r>
      <w:r w:rsidRPr="00C4756F">
        <w:rPr>
          <w:rFonts w:ascii="Times New Roman" w:hAnsi="Times New Roman" w:cs="Times New Roman"/>
          <w:sz w:val="28"/>
          <w:szCs w:val="28"/>
        </w:rPr>
        <w:t>, принятого согласительной комиссией, осуществляется в первоочередном порядке</w:t>
      </w:r>
      <w:r w:rsidR="00780787">
        <w:rPr>
          <w:rFonts w:ascii="Times New Roman" w:hAnsi="Times New Roman" w:cs="Times New Roman"/>
          <w:sz w:val="28"/>
          <w:szCs w:val="28"/>
        </w:rPr>
        <w:t xml:space="preserve"> на заседании Совета депутатов</w:t>
      </w:r>
      <w:r w:rsidRPr="00C4756F">
        <w:rPr>
          <w:rFonts w:ascii="Times New Roman" w:hAnsi="Times New Roman" w:cs="Times New Roman"/>
          <w:sz w:val="28"/>
          <w:szCs w:val="28"/>
        </w:rPr>
        <w:t>.</w:t>
      </w:r>
    </w:p>
    <w:p w:rsidR="00905ACA" w:rsidRPr="00E02404"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E02404">
        <w:rPr>
          <w:rFonts w:ascii="Times New Roman" w:hAnsi="Times New Roman" w:cs="Times New Roman"/>
          <w:sz w:val="28"/>
          <w:szCs w:val="28"/>
        </w:rPr>
        <w:t>1</w:t>
      </w:r>
      <w:r w:rsidR="00521409" w:rsidRPr="00E02404">
        <w:rPr>
          <w:rFonts w:ascii="Times New Roman" w:hAnsi="Times New Roman" w:cs="Times New Roman"/>
          <w:sz w:val="28"/>
          <w:szCs w:val="28"/>
        </w:rPr>
        <w:t>1</w:t>
      </w:r>
      <w:r w:rsidRPr="00E02404">
        <w:rPr>
          <w:rFonts w:ascii="Times New Roman" w:hAnsi="Times New Roman" w:cs="Times New Roman"/>
          <w:sz w:val="28"/>
          <w:szCs w:val="28"/>
        </w:rPr>
        <w:t>.1</w:t>
      </w:r>
      <w:r w:rsidR="00B279B2">
        <w:rPr>
          <w:rFonts w:ascii="Times New Roman" w:hAnsi="Times New Roman" w:cs="Times New Roman"/>
          <w:sz w:val="28"/>
          <w:szCs w:val="28"/>
        </w:rPr>
        <w:t>4</w:t>
      </w:r>
      <w:r w:rsidRPr="00E02404">
        <w:rPr>
          <w:rFonts w:ascii="Times New Roman" w:hAnsi="Times New Roman" w:cs="Times New Roman"/>
          <w:sz w:val="28"/>
          <w:szCs w:val="28"/>
        </w:rPr>
        <w:t>.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w:t>
      </w:r>
    </w:p>
    <w:p w:rsidR="00D43DC4" w:rsidRPr="00E02404"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E02404">
        <w:rPr>
          <w:rFonts w:ascii="Times New Roman" w:hAnsi="Times New Roman" w:cs="Times New Roman"/>
          <w:sz w:val="28"/>
          <w:szCs w:val="28"/>
        </w:rPr>
        <w:t>1</w:t>
      </w:r>
      <w:r w:rsidR="00521409" w:rsidRPr="00E02404">
        <w:rPr>
          <w:rFonts w:ascii="Times New Roman" w:hAnsi="Times New Roman" w:cs="Times New Roman"/>
          <w:sz w:val="28"/>
          <w:szCs w:val="28"/>
        </w:rPr>
        <w:t>1</w:t>
      </w:r>
      <w:r w:rsidRPr="00E02404">
        <w:rPr>
          <w:rFonts w:ascii="Times New Roman" w:hAnsi="Times New Roman" w:cs="Times New Roman"/>
          <w:sz w:val="28"/>
          <w:szCs w:val="28"/>
        </w:rPr>
        <w:t>.1</w:t>
      </w:r>
      <w:r w:rsidR="00B279B2">
        <w:rPr>
          <w:rFonts w:ascii="Times New Roman" w:hAnsi="Times New Roman" w:cs="Times New Roman"/>
          <w:sz w:val="28"/>
          <w:szCs w:val="28"/>
        </w:rPr>
        <w:t>5</w:t>
      </w:r>
      <w:r w:rsidRPr="00E02404">
        <w:rPr>
          <w:rFonts w:ascii="Times New Roman" w:hAnsi="Times New Roman" w:cs="Times New Roman"/>
          <w:sz w:val="28"/>
          <w:szCs w:val="28"/>
        </w:rPr>
        <w:t xml:space="preserve">. </w:t>
      </w:r>
      <w:r w:rsidR="00D43DC4" w:rsidRPr="00E02404">
        <w:rPr>
          <w:rFonts w:ascii="Times New Roman" w:hAnsi="Times New Roman" w:cs="Times New Roman"/>
          <w:sz w:val="28"/>
          <w:szCs w:val="28"/>
        </w:rPr>
        <w:t>Проект решения о местном бюджете, отклоненный в первом чтении, дорабатывается аппаратом Совета депутатов в течение семи дней со дня официального представления аппарату Совета депутатов соответствующего решения, которое должно содержать конкретные замечания, предложения и рекомендации по доработке указанного проекта решения</w:t>
      </w:r>
      <w:r w:rsidR="00771BD6">
        <w:rPr>
          <w:rFonts w:ascii="Times New Roman" w:hAnsi="Times New Roman" w:cs="Times New Roman"/>
          <w:sz w:val="28"/>
          <w:szCs w:val="28"/>
        </w:rPr>
        <w:t xml:space="preserve"> о местном бюджете</w:t>
      </w:r>
      <w:r w:rsidR="00D43DC4" w:rsidRPr="00E02404">
        <w:rPr>
          <w:rFonts w:ascii="Times New Roman" w:hAnsi="Times New Roman" w:cs="Times New Roman"/>
          <w:sz w:val="28"/>
          <w:szCs w:val="28"/>
        </w:rPr>
        <w:t>.</w:t>
      </w:r>
    </w:p>
    <w:p w:rsidR="00905ACA" w:rsidRPr="00E02404" w:rsidRDefault="00905ACA" w:rsidP="00E02404">
      <w:pPr>
        <w:autoSpaceDE w:val="0"/>
        <w:autoSpaceDN w:val="0"/>
        <w:adjustRightInd w:val="0"/>
        <w:spacing w:after="0" w:line="240" w:lineRule="auto"/>
        <w:ind w:firstLine="709"/>
        <w:jc w:val="both"/>
        <w:rPr>
          <w:rFonts w:ascii="Times New Roman" w:hAnsi="Times New Roman" w:cs="Times New Roman"/>
          <w:sz w:val="28"/>
          <w:szCs w:val="28"/>
        </w:rPr>
      </w:pPr>
      <w:r w:rsidRPr="00E02404">
        <w:rPr>
          <w:rFonts w:ascii="Times New Roman" w:hAnsi="Times New Roman" w:cs="Times New Roman"/>
          <w:sz w:val="28"/>
          <w:szCs w:val="28"/>
        </w:rPr>
        <w:t>1</w:t>
      </w:r>
      <w:r w:rsidR="00521409" w:rsidRPr="00E02404">
        <w:rPr>
          <w:rFonts w:ascii="Times New Roman" w:hAnsi="Times New Roman" w:cs="Times New Roman"/>
          <w:sz w:val="28"/>
          <w:szCs w:val="28"/>
        </w:rPr>
        <w:t>1</w:t>
      </w:r>
      <w:r w:rsidRPr="00E02404">
        <w:rPr>
          <w:rFonts w:ascii="Times New Roman" w:hAnsi="Times New Roman" w:cs="Times New Roman"/>
          <w:sz w:val="28"/>
          <w:szCs w:val="28"/>
        </w:rPr>
        <w:t>.1</w:t>
      </w:r>
      <w:r w:rsidR="00B279B2">
        <w:rPr>
          <w:rFonts w:ascii="Times New Roman" w:hAnsi="Times New Roman" w:cs="Times New Roman"/>
          <w:sz w:val="28"/>
          <w:szCs w:val="28"/>
        </w:rPr>
        <w:t>6</w:t>
      </w:r>
      <w:r w:rsidRPr="00E02404">
        <w:rPr>
          <w:rFonts w:ascii="Times New Roman" w:hAnsi="Times New Roman" w:cs="Times New Roman"/>
          <w:sz w:val="28"/>
          <w:szCs w:val="28"/>
        </w:rPr>
        <w:t>. Доработанный и повторно внесенный проект решения</w:t>
      </w:r>
      <w:r w:rsidR="00B279B2" w:rsidRPr="00B279B2">
        <w:rPr>
          <w:rFonts w:ascii="Times New Roman" w:hAnsi="Times New Roman" w:cs="Times New Roman"/>
          <w:sz w:val="28"/>
          <w:szCs w:val="28"/>
        </w:rPr>
        <w:t xml:space="preserve"> </w:t>
      </w:r>
      <w:r w:rsidRPr="00E02404">
        <w:rPr>
          <w:rFonts w:ascii="Times New Roman" w:hAnsi="Times New Roman" w:cs="Times New Roman"/>
          <w:sz w:val="28"/>
          <w:szCs w:val="28"/>
        </w:rPr>
        <w:t>о местном бюджете рассматривается Советом депутатов в первоочередном порядке.</w:t>
      </w:r>
    </w:p>
    <w:p w:rsidR="00D43DC4" w:rsidRPr="00E02404" w:rsidRDefault="00905ACA" w:rsidP="00E02404">
      <w:pPr>
        <w:pStyle w:val="formattexttopleveltext"/>
        <w:spacing w:before="0" w:beforeAutospacing="0" w:after="0" w:afterAutospacing="0"/>
        <w:ind w:firstLine="708"/>
        <w:jc w:val="both"/>
        <w:rPr>
          <w:sz w:val="28"/>
          <w:szCs w:val="28"/>
        </w:rPr>
      </w:pPr>
      <w:r w:rsidRPr="00E02404">
        <w:rPr>
          <w:sz w:val="28"/>
          <w:szCs w:val="28"/>
        </w:rPr>
        <w:t>1</w:t>
      </w:r>
      <w:r w:rsidR="00521409" w:rsidRPr="00E02404">
        <w:rPr>
          <w:sz w:val="28"/>
          <w:szCs w:val="28"/>
        </w:rPr>
        <w:t>1</w:t>
      </w:r>
      <w:r w:rsidRPr="00E02404">
        <w:rPr>
          <w:sz w:val="28"/>
          <w:szCs w:val="28"/>
        </w:rPr>
        <w:t>.1</w:t>
      </w:r>
      <w:r w:rsidR="00B279B2">
        <w:rPr>
          <w:sz w:val="28"/>
          <w:szCs w:val="28"/>
        </w:rPr>
        <w:t>7</w:t>
      </w:r>
      <w:r w:rsidRPr="00E02404">
        <w:rPr>
          <w:sz w:val="28"/>
          <w:szCs w:val="28"/>
        </w:rPr>
        <w:t xml:space="preserve">. </w:t>
      </w:r>
      <w:r w:rsidR="00D43DC4" w:rsidRPr="00E02404">
        <w:rPr>
          <w:sz w:val="28"/>
          <w:szCs w:val="28"/>
        </w:rPr>
        <w:t>Второе чтение проекта решения о местном бюджете проводится не позднее 25 декабря года, предшествующего планируемому периоду.</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xml:space="preserve">        </w:t>
      </w:r>
      <w:r w:rsidR="00E02404" w:rsidRPr="00E02404">
        <w:rPr>
          <w:rFonts w:ascii="Times New Roman" w:hAnsi="Times New Roman" w:cs="Times New Roman"/>
          <w:sz w:val="28"/>
          <w:szCs w:val="28"/>
        </w:rPr>
        <w:t xml:space="preserve"> </w:t>
      </w:r>
      <w:r w:rsidRPr="00E02404">
        <w:rPr>
          <w:rFonts w:ascii="Times New Roman" w:hAnsi="Times New Roman" w:cs="Times New Roman"/>
          <w:sz w:val="28"/>
          <w:szCs w:val="28"/>
        </w:rPr>
        <w:t xml:space="preserve">  </w:t>
      </w:r>
      <w:r w:rsidR="004E543D" w:rsidRPr="00E02404">
        <w:rPr>
          <w:rFonts w:ascii="Times New Roman" w:hAnsi="Times New Roman" w:cs="Times New Roman"/>
          <w:sz w:val="28"/>
          <w:szCs w:val="28"/>
        </w:rPr>
        <w:t>11.1</w:t>
      </w:r>
      <w:r w:rsidR="00B279B2">
        <w:rPr>
          <w:rFonts w:ascii="Times New Roman" w:hAnsi="Times New Roman" w:cs="Times New Roman"/>
          <w:sz w:val="28"/>
          <w:szCs w:val="28"/>
        </w:rPr>
        <w:t>8</w:t>
      </w:r>
      <w:r w:rsidR="004E543D" w:rsidRPr="00E02404">
        <w:rPr>
          <w:rFonts w:ascii="Times New Roman" w:hAnsi="Times New Roman" w:cs="Times New Roman"/>
          <w:sz w:val="28"/>
          <w:szCs w:val="28"/>
        </w:rPr>
        <w:t xml:space="preserve">. </w:t>
      </w:r>
      <w:r w:rsidRPr="00E02404">
        <w:rPr>
          <w:rFonts w:ascii="Times New Roman" w:hAnsi="Times New Roman" w:cs="Times New Roman"/>
          <w:sz w:val="28"/>
          <w:szCs w:val="28"/>
        </w:rPr>
        <w:t>Предметом рассмотрения во втором чтении проекта решения о местном бюджете являются:</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размер резервного фонда аппарата Совета депутатов;</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текстовые статьи проекта решения о местном бюджете на соответствующий период;</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источники финансирования дефицита бюджета местного бюджета;</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бюджета города Москвы,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бюджета города Москвы, имеющих целевое назначение) в случае утверждения местного бюджета на очередной финансовый год и плановый период.</w:t>
      </w:r>
    </w:p>
    <w:p w:rsidR="00D43DC4" w:rsidRPr="00E02404" w:rsidRDefault="00D43DC4" w:rsidP="00E02404">
      <w:pPr>
        <w:spacing w:after="0" w:line="240" w:lineRule="auto"/>
        <w:jc w:val="both"/>
        <w:rPr>
          <w:rFonts w:ascii="Times New Roman" w:hAnsi="Times New Roman" w:cs="Times New Roman"/>
          <w:sz w:val="28"/>
          <w:szCs w:val="28"/>
        </w:rPr>
      </w:pPr>
      <w:r w:rsidRPr="00E02404">
        <w:rPr>
          <w:rFonts w:ascii="Times New Roman" w:hAnsi="Times New Roman" w:cs="Times New Roman"/>
          <w:sz w:val="28"/>
          <w:szCs w:val="28"/>
        </w:rPr>
        <w:t xml:space="preserve">       </w:t>
      </w:r>
      <w:r w:rsidR="000A7D63">
        <w:rPr>
          <w:rFonts w:ascii="Times New Roman" w:hAnsi="Times New Roman" w:cs="Times New Roman"/>
          <w:sz w:val="28"/>
          <w:szCs w:val="28"/>
        </w:rPr>
        <w:t xml:space="preserve"> </w:t>
      </w:r>
      <w:r w:rsidRPr="00E02404">
        <w:rPr>
          <w:rFonts w:ascii="Times New Roman" w:hAnsi="Times New Roman" w:cs="Times New Roman"/>
          <w:sz w:val="28"/>
          <w:szCs w:val="28"/>
        </w:rPr>
        <w:t xml:space="preserve"> 11.1</w:t>
      </w:r>
      <w:r w:rsidR="00B279B2">
        <w:rPr>
          <w:rFonts w:ascii="Times New Roman" w:hAnsi="Times New Roman" w:cs="Times New Roman"/>
          <w:sz w:val="28"/>
          <w:szCs w:val="28"/>
        </w:rPr>
        <w:t>9</w:t>
      </w:r>
      <w:r w:rsidRPr="00E02404">
        <w:rPr>
          <w:rFonts w:ascii="Times New Roman" w:hAnsi="Times New Roman" w:cs="Times New Roman"/>
          <w:sz w:val="28"/>
          <w:szCs w:val="28"/>
        </w:rPr>
        <w:t>.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E02404" w:rsidRPr="00E02404" w:rsidRDefault="00E02404" w:rsidP="00E02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404">
        <w:rPr>
          <w:rFonts w:ascii="Times New Roman" w:hAnsi="Times New Roman" w:cs="Times New Roman"/>
          <w:sz w:val="28"/>
          <w:szCs w:val="28"/>
        </w:rPr>
        <w:t>11.</w:t>
      </w:r>
      <w:r w:rsidR="00B279B2">
        <w:rPr>
          <w:rFonts w:ascii="Times New Roman" w:hAnsi="Times New Roman" w:cs="Times New Roman"/>
          <w:sz w:val="28"/>
          <w:szCs w:val="28"/>
        </w:rPr>
        <w:t>20</w:t>
      </w:r>
      <w:r w:rsidRPr="00E02404">
        <w:rPr>
          <w:rFonts w:ascii="Times New Roman" w:hAnsi="Times New Roman" w:cs="Times New Roman"/>
          <w:sz w:val="28"/>
          <w:szCs w:val="28"/>
        </w:rPr>
        <w:t xml:space="preserve">. Поправки к проекту решения о местном бюджете вносят депутаты Совета депутатов, глава муниципального округа. Данные поправки направляются на рассмотрение в </w:t>
      </w:r>
      <w:r w:rsidR="00771BD6">
        <w:rPr>
          <w:rFonts w:ascii="Times New Roman" w:hAnsi="Times New Roman" w:cs="Times New Roman"/>
          <w:sz w:val="28"/>
          <w:szCs w:val="28"/>
        </w:rPr>
        <w:t>б</w:t>
      </w:r>
      <w:r w:rsidRPr="00E02404">
        <w:rPr>
          <w:rFonts w:ascii="Times New Roman" w:hAnsi="Times New Roman" w:cs="Times New Roman"/>
          <w:sz w:val="28"/>
          <w:szCs w:val="28"/>
        </w:rPr>
        <w:t>юджетно-финансовую комиссию</w:t>
      </w:r>
      <w:r w:rsidR="00B279B2">
        <w:rPr>
          <w:rFonts w:ascii="Times New Roman" w:hAnsi="Times New Roman" w:cs="Times New Roman"/>
          <w:sz w:val="28"/>
          <w:szCs w:val="28"/>
        </w:rPr>
        <w:t>:</w:t>
      </w:r>
    </w:p>
    <w:p w:rsidR="00E02404" w:rsidRPr="00E02404" w:rsidRDefault="00E02404" w:rsidP="00E02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404">
        <w:rPr>
          <w:rFonts w:ascii="Times New Roman" w:hAnsi="Times New Roman" w:cs="Times New Roman"/>
          <w:sz w:val="28"/>
          <w:szCs w:val="28"/>
        </w:rPr>
        <w:t>11.</w:t>
      </w:r>
      <w:r w:rsidR="00B279B2">
        <w:rPr>
          <w:rFonts w:ascii="Times New Roman" w:hAnsi="Times New Roman" w:cs="Times New Roman"/>
          <w:sz w:val="28"/>
          <w:szCs w:val="28"/>
        </w:rPr>
        <w:t>20</w:t>
      </w:r>
      <w:r w:rsidRPr="00E02404">
        <w:rPr>
          <w:rFonts w:ascii="Times New Roman" w:hAnsi="Times New Roman" w:cs="Times New Roman"/>
          <w:sz w:val="28"/>
          <w:szCs w:val="28"/>
        </w:rPr>
        <w:t>.1. Возможно также рассмотрение поправок и в других комиссиях Совета депутатов.</w:t>
      </w:r>
      <w:r w:rsidR="00B279B2">
        <w:rPr>
          <w:rFonts w:ascii="Times New Roman" w:hAnsi="Times New Roman" w:cs="Times New Roman"/>
          <w:sz w:val="28"/>
          <w:szCs w:val="28"/>
        </w:rPr>
        <w:t xml:space="preserve"> </w:t>
      </w:r>
      <w:r w:rsidRPr="00E02404">
        <w:rPr>
          <w:rFonts w:ascii="Times New Roman" w:hAnsi="Times New Roman" w:cs="Times New Roman"/>
          <w:sz w:val="28"/>
          <w:szCs w:val="28"/>
        </w:rPr>
        <w:t xml:space="preserve">Данные комиссии могут направлять предложения, носящие рекомендательный характер, в </w:t>
      </w:r>
      <w:r w:rsidR="00B279B2">
        <w:rPr>
          <w:rFonts w:ascii="Times New Roman" w:hAnsi="Times New Roman" w:cs="Times New Roman"/>
          <w:sz w:val="28"/>
          <w:szCs w:val="28"/>
        </w:rPr>
        <w:t>б</w:t>
      </w:r>
      <w:r w:rsidRPr="00E02404">
        <w:rPr>
          <w:rFonts w:ascii="Times New Roman" w:hAnsi="Times New Roman" w:cs="Times New Roman"/>
          <w:sz w:val="28"/>
          <w:szCs w:val="28"/>
        </w:rPr>
        <w:t>юджетно-финансовую</w:t>
      </w:r>
      <w:r w:rsidRPr="00E02404">
        <w:rPr>
          <w:rStyle w:val="af3"/>
          <w:rFonts w:ascii="Times New Roman" w:hAnsi="Times New Roman" w:cs="Times New Roman"/>
          <w:sz w:val="28"/>
          <w:szCs w:val="28"/>
        </w:rPr>
        <w:t xml:space="preserve"> </w:t>
      </w:r>
      <w:r w:rsidRPr="00E02404">
        <w:rPr>
          <w:rFonts w:ascii="Times New Roman" w:hAnsi="Times New Roman" w:cs="Times New Roman"/>
          <w:sz w:val="28"/>
          <w:szCs w:val="28"/>
        </w:rPr>
        <w:t>комиссию относительно формирования таблицы поправок, рекомендованных к принятию или отклонению, выносимых на рассмотрение Совета депутатов.</w:t>
      </w:r>
    </w:p>
    <w:p w:rsidR="00E02404" w:rsidRPr="00E02404" w:rsidRDefault="000A7D63" w:rsidP="00E02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404">
        <w:rPr>
          <w:rFonts w:ascii="Times New Roman" w:hAnsi="Times New Roman" w:cs="Times New Roman"/>
          <w:sz w:val="28"/>
          <w:szCs w:val="28"/>
        </w:rPr>
        <w:t xml:space="preserve"> </w:t>
      </w:r>
      <w:r>
        <w:rPr>
          <w:rFonts w:ascii="Times New Roman" w:hAnsi="Times New Roman" w:cs="Times New Roman"/>
          <w:sz w:val="28"/>
          <w:szCs w:val="28"/>
        </w:rPr>
        <w:t xml:space="preserve">  </w:t>
      </w:r>
      <w:r w:rsidR="00E02404">
        <w:rPr>
          <w:rFonts w:ascii="Times New Roman" w:hAnsi="Times New Roman" w:cs="Times New Roman"/>
          <w:sz w:val="28"/>
          <w:szCs w:val="28"/>
        </w:rPr>
        <w:t xml:space="preserve">    </w:t>
      </w:r>
      <w:r w:rsidR="00E02404" w:rsidRPr="00E02404">
        <w:rPr>
          <w:rFonts w:ascii="Times New Roman" w:hAnsi="Times New Roman" w:cs="Times New Roman"/>
          <w:sz w:val="28"/>
          <w:szCs w:val="28"/>
        </w:rPr>
        <w:t>11.</w:t>
      </w:r>
      <w:r w:rsidR="00B279B2">
        <w:rPr>
          <w:rFonts w:ascii="Times New Roman" w:hAnsi="Times New Roman" w:cs="Times New Roman"/>
          <w:sz w:val="28"/>
          <w:szCs w:val="28"/>
        </w:rPr>
        <w:t>20</w:t>
      </w:r>
      <w:r w:rsidR="00E02404" w:rsidRPr="00E02404">
        <w:rPr>
          <w:rFonts w:ascii="Times New Roman" w:hAnsi="Times New Roman" w:cs="Times New Roman"/>
          <w:sz w:val="28"/>
          <w:szCs w:val="28"/>
        </w:rPr>
        <w:t>.2. Бюджетно-финансовая комиссия формирует таблицу поправок, рекомендуемых Совету депутатов к принятию или отклонению.</w:t>
      </w:r>
    </w:p>
    <w:p w:rsidR="00E02404" w:rsidRPr="00E02404" w:rsidRDefault="00E02404" w:rsidP="00E02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404">
        <w:rPr>
          <w:rFonts w:ascii="Times New Roman" w:hAnsi="Times New Roman" w:cs="Times New Roman"/>
          <w:sz w:val="28"/>
          <w:szCs w:val="28"/>
        </w:rPr>
        <w:t>11.</w:t>
      </w:r>
      <w:r w:rsidR="00B279B2">
        <w:rPr>
          <w:rFonts w:ascii="Times New Roman" w:hAnsi="Times New Roman" w:cs="Times New Roman"/>
          <w:sz w:val="28"/>
          <w:szCs w:val="28"/>
        </w:rPr>
        <w:t>20</w:t>
      </w:r>
      <w:r w:rsidRPr="00E02404">
        <w:rPr>
          <w:rFonts w:ascii="Times New Roman" w:hAnsi="Times New Roman" w:cs="Times New Roman"/>
          <w:sz w:val="28"/>
          <w:szCs w:val="28"/>
        </w:rPr>
        <w:t>.3. Рекомендованные к принятию или отклонению поправки рассматриваются Советом депутатов и принимаются большинством голосов</w:t>
      </w:r>
      <w:r w:rsidR="000A7D63">
        <w:rPr>
          <w:rFonts w:ascii="Times New Roman" w:hAnsi="Times New Roman" w:cs="Times New Roman"/>
          <w:sz w:val="28"/>
          <w:szCs w:val="28"/>
        </w:rPr>
        <w:t xml:space="preserve"> от числа присутствующих</w:t>
      </w:r>
      <w:r w:rsidRPr="00E02404">
        <w:rPr>
          <w:rFonts w:ascii="Times New Roman" w:hAnsi="Times New Roman" w:cs="Times New Roman"/>
          <w:sz w:val="28"/>
          <w:szCs w:val="28"/>
        </w:rPr>
        <w:t>.</w:t>
      </w:r>
    </w:p>
    <w:p w:rsidR="00E02404" w:rsidRPr="00E02404" w:rsidRDefault="00E02404" w:rsidP="00E02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404">
        <w:rPr>
          <w:rFonts w:ascii="Times New Roman" w:hAnsi="Times New Roman" w:cs="Times New Roman"/>
          <w:sz w:val="28"/>
          <w:szCs w:val="28"/>
        </w:rPr>
        <w:t>11.2</w:t>
      </w:r>
      <w:r w:rsidR="00B279B2">
        <w:rPr>
          <w:rFonts w:ascii="Times New Roman" w:hAnsi="Times New Roman" w:cs="Times New Roman"/>
          <w:sz w:val="28"/>
          <w:szCs w:val="28"/>
        </w:rPr>
        <w:t>1</w:t>
      </w:r>
      <w:r w:rsidRPr="00E02404">
        <w:rPr>
          <w:rFonts w:ascii="Times New Roman" w:hAnsi="Times New Roman" w:cs="Times New Roman"/>
          <w:sz w:val="28"/>
          <w:szCs w:val="28"/>
        </w:rPr>
        <w:t>.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E02404" w:rsidRPr="00E02404" w:rsidRDefault="000A7D63" w:rsidP="001661D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02404" w:rsidRPr="00E02404">
        <w:rPr>
          <w:rFonts w:ascii="Times New Roman" w:hAnsi="Times New Roman" w:cs="Times New Roman"/>
          <w:sz w:val="28"/>
          <w:szCs w:val="28"/>
        </w:rPr>
        <w:t>11.2</w:t>
      </w:r>
      <w:r w:rsidR="001661D6">
        <w:rPr>
          <w:rFonts w:ascii="Times New Roman" w:hAnsi="Times New Roman" w:cs="Times New Roman"/>
          <w:sz w:val="28"/>
          <w:szCs w:val="28"/>
        </w:rPr>
        <w:t>2</w:t>
      </w:r>
      <w:r w:rsidR="00E02404" w:rsidRPr="00E02404">
        <w:rPr>
          <w:rFonts w:ascii="Times New Roman" w:hAnsi="Times New Roman" w:cs="Times New Roman"/>
          <w:sz w:val="28"/>
          <w:szCs w:val="28"/>
        </w:rPr>
        <w:t xml:space="preserve">.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 </w:t>
      </w:r>
    </w:p>
    <w:p w:rsidR="00905ACA" w:rsidRPr="00E02404" w:rsidRDefault="000A7D63" w:rsidP="000A7D63">
      <w:pPr>
        <w:autoSpaceDE w:val="0"/>
        <w:autoSpaceDN w:val="0"/>
        <w:adjustRightInd w:val="0"/>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 1</w:t>
      </w:r>
      <w:r w:rsidR="00521409" w:rsidRPr="00E02404">
        <w:rPr>
          <w:rFonts w:ascii="Times New Roman" w:hAnsi="Times New Roman" w:cs="Times New Roman"/>
          <w:sz w:val="28"/>
          <w:szCs w:val="28"/>
        </w:rPr>
        <w:t>1</w:t>
      </w:r>
      <w:r w:rsidR="00905ACA" w:rsidRPr="00E02404">
        <w:rPr>
          <w:rFonts w:ascii="Times New Roman" w:hAnsi="Times New Roman" w:cs="Times New Roman"/>
          <w:sz w:val="28"/>
          <w:szCs w:val="28"/>
        </w:rPr>
        <w:t>.2</w:t>
      </w:r>
      <w:r w:rsidR="001661D6">
        <w:rPr>
          <w:rFonts w:ascii="Times New Roman" w:hAnsi="Times New Roman" w:cs="Times New Roman"/>
          <w:sz w:val="28"/>
          <w:szCs w:val="28"/>
        </w:rPr>
        <w:t>3</w:t>
      </w:r>
      <w:r w:rsidR="00905ACA" w:rsidRPr="00E02404">
        <w:rPr>
          <w:rFonts w:ascii="Times New Roman" w:hAnsi="Times New Roman" w:cs="Times New Roman"/>
          <w:sz w:val="28"/>
          <w:szCs w:val="28"/>
        </w:rPr>
        <w:t xml:space="preserve">. Решение </w:t>
      </w:r>
      <w:r w:rsidR="001661D6">
        <w:rPr>
          <w:rFonts w:ascii="Times New Roman" w:hAnsi="Times New Roman" w:cs="Times New Roman"/>
          <w:sz w:val="28"/>
          <w:szCs w:val="28"/>
        </w:rPr>
        <w:t xml:space="preserve">Совета депутатов </w:t>
      </w:r>
      <w:r w:rsidR="00905ACA" w:rsidRPr="00E02404">
        <w:rPr>
          <w:rFonts w:ascii="Times New Roman" w:hAnsi="Times New Roman" w:cs="Times New Roman"/>
          <w:sz w:val="28"/>
          <w:szCs w:val="28"/>
        </w:rPr>
        <w:t>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905ACA" w:rsidRPr="00E02404" w:rsidRDefault="00905ACA" w:rsidP="000A7D63">
      <w:pPr>
        <w:autoSpaceDE w:val="0"/>
        <w:autoSpaceDN w:val="0"/>
        <w:adjustRightInd w:val="0"/>
        <w:spacing w:after="0" w:line="240" w:lineRule="auto"/>
        <w:ind w:firstLine="600"/>
        <w:jc w:val="both"/>
        <w:rPr>
          <w:rFonts w:ascii="Times New Roman" w:hAnsi="Times New Roman" w:cs="Times New Roman"/>
          <w:sz w:val="28"/>
          <w:szCs w:val="28"/>
        </w:rPr>
      </w:pPr>
      <w:r w:rsidRPr="00E02404">
        <w:rPr>
          <w:rFonts w:ascii="Times New Roman" w:hAnsi="Times New Roman" w:cs="Times New Roman"/>
          <w:sz w:val="28"/>
          <w:szCs w:val="28"/>
        </w:rPr>
        <w:t>1</w:t>
      </w:r>
      <w:r w:rsidR="00521409" w:rsidRPr="00E02404">
        <w:rPr>
          <w:rFonts w:ascii="Times New Roman" w:hAnsi="Times New Roman" w:cs="Times New Roman"/>
          <w:sz w:val="28"/>
          <w:szCs w:val="28"/>
        </w:rPr>
        <w:t>1</w:t>
      </w:r>
      <w:r w:rsidRPr="00E02404">
        <w:rPr>
          <w:rFonts w:ascii="Times New Roman" w:hAnsi="Times New Roman" w:cs="Times New Roman"/>
          <w:sz w:val="28"/>
          <w:szCs w:val="28"/>
        </w:rPr>
        <w:t>.2</w:t>
      </w:r>
      <w:r w:rsidR="001661D6">
        <w:rPr>
          <w:rFonts w:ascii="Times New Roman" w:hAnsi="Times New Roman" w:cs="Times New Roman"/>
          <w:sz w:val="28"/>
          <w:szCs w:val="28"/>
        </w:rPr>
        <w:t>4</w:t>
      </w:r>
      <w:r w:rsidRPr="00E02404">
        <w:rPr>
          <w:rFonts w:ascii="Times New Roman" w:hAnsi="Times New Roman" w:cs="Times New Roman"/>
          <w:sz w:val="28"/>
          <w:szCs w:val="28"/>
        </w:rPr>
        <w:t xml:space="preserve">. Решение </w:t>
      </w:r>
      <w:r w:rsidR="001661D6">
        <w:rPr>
          <w:rFonts w:ascii="Times New Roman" w:hAnsi="Times New Roman" w:cs="Times New Roman"/>
          <w:sz w:val="28"/>
          <w:szCs w:val="28"/>
        </w:rPr>
        <w:t xml:space="preserve">Совета депутатов </w:t>
      </w:r>
      <w:r w:rsidRPr="00E02404">
        <w:rPr>
          <w:rFonts w:ascii="Times New Roman" w:hAnsi="Times New Roman" w:cs="Times New Roman"/>
          <w:sz w:val="28"/>
          <w:szCs w:val="28"/>
        </w:rPr>
        <w:t xml:space="preserve">о местном бюджете подписывается главой муниципального округа и подлежит официальному опубликованию не позднее десяти дней после его </w:t>
      </w:r>
      <w:r w:rsidR="001661D6">
        <w:rPr>
          <w:rFonts w:ascii="Times New Roman" w:hAnsi="Times New Roman" w:cs="Times New Roman"/>
          <w:sz w:val="28"/>
          <w:szCs w:val="28"/>
        </w:rPr>
        <w:t>принятия</w:t>
      </w:r>
      <w:r w:rsidRPr="00E02404">
        <w:rPr>
          <w:rFonts w:ascii="Times New Roman" w:hAnsi="Times New Roman" w:cs="Times New Roman"/>
          <w:sz w:val="28"/>
          <w:szCs w:val="28"/>
        </w:rPr>
        <w:t xml:space="preserve"> в порядке, установленном Уставом муниципального округа, и размещению на официальном сайте муниципального округа в информационно-телекоммуникационной сети "Интернет". Решение </w:t>
      </w:r>
      <w:r w:rsidR="001661D6">
        <w:rPr>
          <w:rFonts w:ascii="Times New Roman" w:hAnsi="Times New Roman" w:cs="Times New Roman"/>
          <w:sz w:val="28"/>
          <w:szCs w:val="28"/>
        </w:rPr>
        <w:t xml:space="preserve">Совета депутатов </w:t>
      </w:r>
      <w:r w:rsidRPr="00E02404">
        <w:rPr>
          <w:rFonts w:ascii="Times New Roman" w:hAnsi="Times New Roman" w:cs="Times New Roman"/>
          <w:sz w:val="28"/>
          <w:szCs w:val="28"/>
        </w:rPr>
        <w:t>о местном бюджете, размещенное на официальном сайте, поддерживается аппаратом Совета депутатов в актуальной редакции.</w:t>
      </w:r>
    </w:p>
    <w:p w:rsidR="00905ACA" w:rsidRPr="00E02404" w:rsidRDefault="00905ACA" w:rsidP="00E02404">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w:t>
      </w:r>
      <w:r w:rsidR="00521409" w:rsidRPr="00C4756F">
        <w:rPr>
          <w:rFonts w:ascii="Times New Roman" w:hAnsi="Times New Roman" w:cs="Times New Roman"/>
          <w:b/>
          <w:bCs/>
          <w:sz w:val="28"/>
          <w:szCs w:val="28"/>
        </w:rPr>
        <w:t>2</w:t>
      </w:r>
      <w:r w:rsidRPr="00C4756F">
        <w:rPr>
          <w:rFonts w:ascii="Times New Roman" w:hAnsi="Times New Roman" w:cs="Times New Roman"/>
          <w:b/>
          <w:bCs/>
          <w:sz w:val="28"/>
          <w:szCs w:val="28"/>
        </w:rPr>
        <w:t xml:space="preserve">. Внесение изменений в решение </w:t>
      </w:r>
      <w:r w:rsidRPr="00C4756F">
        <w:rPr>
          <w:rFonts w:ascii="Times New Roman" w:hAnsi="Times New Roman"/>
          <w:b/>
          <w:bCs/>
          <w:sz w:val="28"/>
          <w:szCs w:val="28"/>
        </w:rPr>
        <w:t xml:space="preserve">Совета депутатов </w:t>
      </w:r>
      <w:r w:rsidRPr="00C4756F">
        <w:rPr>
          <w:rFonts w:ascii="Times New Roman" w:hAnsi="Times New Roman" w:cs="Times New Roman"/>
          <w:b/>
          <w:bCs/>
          <w:sz w:val="28"/>
          <w:szCs w:val="28"/>
        </w:rPr>
        <w:t>о местном бюджете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2</w:t>
      </w:r>
      <w:r w:rsidRPr="00C4756F">
        <w:rPr>
          <w:rFonts w:ascii="Times New Roman" w:hAnsi="Times New Roman" w:cs="Times New Roman"/>
          <w:sz w:val="28"/>
          <w:szCs w:val="28"/>
        </w:rPr>
        <w:t xml:space="preserve">.1. </w:t>
      </w:r>
      <w:r w:rsidRPr="00C4756F">
        <w:rPr>
          <w:rFonts w:ascii="Times New Roman" w:hAnsi="Times New Roman"/>
          <w:sz w:val="28"/>
          <w:szCs w:val="28"/>
        </w:rPr>
        <w:t xml:space="preserve">Глава муниципального округа вносит в Совет депутатов </w:t>
      </w:r>
      <w:r w:rsidRPr="00C4756F">
        <w:rPr>
          <w:rFonts w:ascii="Times New Roman" w:hAnsi="Times New Roman" w:cs="Times New Roman"/>
          <w:sz w:val="28"/>
          <w:szCs w:val="28"/>
        </w:rPr>
        <w:t>проект решения о внесении изменений в решение о местном бюджете (далее – проект решения о внесении изменений) в случаях:</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 необходимости использования остатка средств бюджета, образовавшегося на начало текущего финансового года;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 изменения показателей, явившихся основой утверждения местного бюджета текущего финансового года;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lastRenderedPageBreak/>
        <w:t>3) возникновения других обстоятельств, требующих изменения утвержденных бюджетных показателей или иных положений решения о местном бюджете.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2</w:t>
      </w:r>
      <w:r w:rsidRPr="00C4756F">
        <w:rPr>
          <w:rFonts w:ascii="Times New Roman" w:hAnsi="Times New Roman" w:cs="Times New Roman"/>
          <w:sz w:val="28"/>
          <w:szCs w:val="28"/>
        </w:rPr>
        <w:t>.2. Одновременно с проектом решения о внесении изменений представляются:</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 сведения об исполнении местного бюджета за истекший отчетный период текущего финансового года;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 оценка ожидаемого исполнения местного бюджета в текущем финансовом году;</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3) пояснительная записка с обоснованием предлагаемых изменений в решение о местном бюджете.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2</w:t>
      </w:r>
      <w:r w:rsidRPr="00C4756F">
        <w:rPr>
          <w:rFonts w:ascii="Times New Roman" w:hAnsi="Times New Roman" w:cs="Times New Roman"/>
          <w:sz w:val="28"/>
          <w:szCs w:val="28"/>
        </w:rPr>
        <w:t xml:space="preserve">.3. Рассмотрение и утверждение проекта решения о внесении изменений осуществляется в порядке, установленном Регламентом </w:t>
      </w:r>
      <w:r w:rsidRPr="00C4756F">
        <w:rPr>
          <w:rFonts w:ascii="Times New Roman" w:hAnsi="Times New Roman"/>
          <w:sz w:val="28"/>
          <w:szCs w:val="28"/>
        </w:rPr>
        <w:t>Совета депутатов</w:t>
      </w:r>
      <w:r w:rsidRPr="00C4756F">
        <w:rPr>
          <w:rFonts w:ascii="Times New Roman" w:hAnsi="Times New Roman" w:cs="Times New Roman"/>
          <w:sz w:val="28"/>
          <w:szCs w:val="28"/>
        </w:rPr>
        <w:t xml:space="preserve"> для рассмотрения проектов решений, с учетом положений настоящего раздела.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2</w:t>
      </w:r>
      <w:r w:rsidRPr="00C4756F">
        <w:rPr>
          <w:rFonts w:ascii="Times New Roman" w:hAnsi="Times New Roman" w:cs="Times New Roman"/>
          <w:sz w:val="28"/>
          <w:szCs w:val="28"/>
        </w:rPr>
        <w:t xml:space="preserve">.4. Изменения, внесенные в местный бюджет на текущий финансовый год, учитываются при формировании проекта местного бюджета на </w:t>
      </w:r>
      <w:r w:rsidR="000A7D63">
        <w:rPr>
          <w:rFonts w:ascii="Times New Roman" w:hAnsi="Times New Roman" w:cs="Times New Roman"/>
          <w:sz w:val="28"/>
          <w:szCs w:val="28"/>
        </w:rPr>
        <w:t>очередной финансовый год и плановый период</w:t>
      </w:r>
      <w:r w:rsidRPr="00C4756F">
        <w:rPr>
          <w:rFonts w:ascii="Times New Roman" w:hAnsi="Times New Roman" w:cs="Times New Roman"/>
          <w:i/>
          <w:iCs/>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2</w:t>
      </w:r>
      <w:r w:rsidRPr="00C4756F">
        <w:rPr>
          <w:rFonts w:ascii="Times New Roman" w:hAnsi="Times New Roman" w:cs="Times New Roman"/>
          <w:sz w:val="28"/>
          <w:szCs w:val="28"/>
        </w:rPr>
        <w:t>.5. В случае, предусмотренном пунктом 1</w:t>
      </w:r>
      <w:r w:rsidR="009558D6" w:rsidRPr="00C4756F">
        <w:rPr>
          <w:rFonts w:ascii="Times New Roman" w:hAnsi="Times New Roman" w:cs="Times New Roman"/>
          <w:sz w:val="28"/>
          <w:szCs w:val="28"/>
        </w:rPr>
        <w:t>2.6</w:t>
      </w:r>
      <w:r w:rsidRPr="00C4756F">
        <w:rPr>
          <w:rFonts w:ascii="Times New Roman" w:hAnsi="Times New Roman" w:cs="Times New Roman"/>
          <w:sz w:val="28"/>
          <w:szCs w:val="28"/>
        </w:rPr>
        <w:t xml:space="preserve"> настоящего раздела, нормы, установленные пунктом 1</w:t>
      </w:r>
      <w:r w:rsidR="009558D6" w:rsidRPr="00C4756F">
        <w:rPr>
          <w:rFonts w:ascii="Times New Roman" w:hAnsi="Times New Roman" w:cs="Times New Roman"/>
          <w:sz w:val="28"/>
          <w:szCs w:val="28"/>
        </w:rPr>
        <w:t>2</w:t>
      </w:r>
      <w:r w:rsidRPr="00C4756F">
        <w:rPr>
          <w:rFonts w:ascii="Times New Roman" w:hAnsi="Times New Roman" w:cs="Times New Roman"/>
          <w:sz w:val="28"/>
          <w:szCs w:val="28"/>
        </w:rPr>
        <w:t>.4 настоящего раздела, применяются в отношении очередного финансового года.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2</w:t>
      </w:r>
      <w:r w:rsidRPr="00C4756F">
        <w:rPr>
          <w:rFonts w:ascii="Times New Roman" w:hAnsi="Times New Roman" w:cs="Times New Roman"/>
          <w:sz w:val="28"/>
          <w:szCs w:val="28"/>
        </w:rPr>
        <w:t>.6. Положения решения о местном бюджете на очередной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 признания положений закона города Москвы о бюджете города Москвы, относящиеся к плановому периоду, утратившими силу.</w:t>
      </w:r>
    </w:p>
    <w:p w:rsidR="004F37C5" w:rsidRDefault="004F37C5" w:rsidP="004F37C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C4756F">
        <w:rPr>
          <w:rFonts w:ascii="Times New Roman" w:hAnsi="Times New Roman"/>
          <w:sz w:val="28"/>
          <w:szCs w:val="28"/>
        </w:rPr>
        <w:t>12.</w:t>
      </w:r>
      <w:r w:rsidR="00E02404">
        <w:rPr>
          <w:rFonts w:ascii="Times New Roman" w:hAnsi="Times New Roman"/>
          <w:sz w:val="28"/>
          <w:szCs w:val="28"/>
        </w:rPr>
        <w:t>7</w:t>
      </w:r>
      <w:r w:rsidRPr="00C4756F">
        <w:rPr>
          <w:rFonts w:ascii="Times New Roman" w:hAnsi="Times New Roman"/>
          <w:sz w:val="28"/>
          <w:szCs w:val="28"/>
        </w:rPr>
        <w:t>. </w:t>
      </w:r>
      <w:r w:rsidRPr="00C4756F">
        <w:rPr>
          <w:rFonts w:ascii="Times New Roman" w:hAnsi="Times New Roman"/>
          <w:bCs/>
          <w:iCs/>
          <w:sz w:val="28"/>
          <w:szCs w:val="28"/>
        </w:rPr>
        <w:t xml:space="preserve">Решение Совета депутатов о внесении изменений в решение </w:t>
      </w:r>
      <w:r w:rsidR="000877A6">
        <w:rPr>
          <w:rFonts w:ascii="Times New Roman" w:hAnsi="Times New Roman" w:cs="Times New Roman"/>
          <w:sz w:val="28"/>
          <w:szCs w:val="28"/>
        </w:rPr>
        <w:t xml:space="preserve">Совета депутатов </w:t>
      </w:r>
      <w:r w:rsidRPr="00C4756F">
        <w:rPr>
          <w:rFonts w:ascii="Times New Roman" w:hAnsi="Times New Roman"/>
          <w:bCs/>
          <w:iCs/>
          <w:sz w:val="28"/>
          <w:szCs w:val="28"/>
        </w:rPr>
        <w:t xml:space="preserve">о местном бюджете </w:t>
      </w:r>
      <w:r w:rsidRPr="00C4756F">
        <w:rPr>
          <w:rFonts w:ascii="Times New Roman" w:eastAsia="Calibri" w:hAnsi="Times New Roman"/>
          <w:sz w:val="28"/>
          <w:szCs w:val="28"/>
          <w:lang w:eastAsia="ru-RU"/>
        </w:rPr>
        <w:t xml:space="preserve">размещается на официальном сайте </w:t>
      </w:r>
      <w:r w:rsidR="000877A6">
        <w:rPr>
          <w:rFonts w:ascii="Times New Roman" w:eastAsia="Calibri" w:hAnsi="Times New Roman"/>
          <w:sz w:val="28"/>
          <w:szCs w:val="28"/>
          <w:lang w:eastAsia="ru-RU"/>
        </w:rPr>
        <w:t xml:space="preserve">муниципального округа </w:t>
      </w:r>
      <w:r w:rsidR="00936056">
        <w:rPr>
          <w:rFonts w:ascii="Times New Roman" w:eastAsia="Calibri" w:hAnsi="Times New Roman"/>
          <w:sz w:val="28"/>
          <w:szCs w:val="28"/>
          <w:lang w:eastAsia="ru-RU"/>
        </w:rPr>
        <w:t>Чертаново Южное</w:t>
      </w:r>
      <w:r w:rsidR="000877A6">
        <w:rPr>
          <w:rFonts w:ascii="Times New Roman" w:eastAsia="Calibri" w:hAnsi="Times New Roman"/>
          <w:sz w:val="28"/>
          <w:szCs w:val="28"/>
          <w:lang w:eastAsia="ru-RU"/>
        </w:rPr>
        <w:t xml:space="preserve"> </w:t>
      </w:r>
      <w:r w:rsidRPr="00C4756F">
        <w:rPr>
          <w:rFonts w:ascii="Times New Roman" w:eastAsia="Calibri" w:hAnsi="Times New Roman"/>
          <w:sz w:val="28"/>
          <w:szCs w:val="28"/>
          <w:lang w:eastAsia="ru-RU"/>
        </w:rPr>
        <w:t xml:space="preserve">не позднее пяти дней со дня его принятия и подлежит официальному опубликованию. </w:t>
      </w:r>
    </w:p>
    <w:p w:rsidR="000877A6" w:rsidRPr="00C4756F" w:rsidRDefault="000877A6" w:rsidP="004F37C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12.8. После внесени</w:t>
      </w:r>
      <w:r w:rsidR="00F32372">
        <w:rPr>
          <w:rFonts w:ascii="Times New Roman" w:eastAsia="Calibri" w:hAnsi="Times New Roman"/>
          <w:sz w:val="28"/>
          <w:szCs w:val="28"/>
          <w:lang w:eastAsia="ru-RU"/>
        </w:rPr>
        <w:t>я</w:t>
      </w:r>
      <w:r>
        <w:rPr>
          <w:rFonts w:ascii="Times New Roman" w:eastAsia="Calibri" w:hAnsi="Times New Roman"/>
          <w:sz w:val="28"/>
          <w:szCs w:val="28"/>
          <w:lang w:eastAsia="ru-RU"/>
        </w:rPr>
        <w:t xml:space="preserve"> изменений</w:t>
      </w:r>
      <w:r w:rsidRPr="000877A6">
        <w:rPr>
          <w:rFonts w:ascii="Times New Roman" w:hAnsi="Times New Roman"/>
          <w:bCs/>
          <w:iCs/>
          <w:sz w:val="28"/>
          <w:szCs w:val="28"/>
        </w:rPr>
        <w:t xml:space="preserve"> </w:t>
      </w:r>
      <w:r w:rsidRPr="00C4756F">
        <w:rPr>
          <w:rFonts w:ascii="Times New Roman" w:hAnsi="Times New Roman"/>
          <w:bCs/>
          <w:iCs/>
          <w:sz w:val="28"/>
          <w:szCs w:val="28"/>
        </w:rPr>
        <w:t>в решение о местном бюджете</w:t>
      </w:r>
      <w:r>
        <w:rPr>
          <w:rFonts w:ascii="Times New Roman" w:hAnsi="Times New Roman"/>
          <w:bCs/>
          <w:iCs/>
          <w:sz w:val="28"/>
          <w:szCs w:val="28"/>
        </w:rPr>
        <w:t xml:space="preserve"> разрабатывается актуальная версия </w:t>
      </w:r>
      <w:r w:rsidRPr="00C4756F">
        <w:rPr>
          <w:rFonts w:ascii="Times New Roman" w:hAnsi="Times New Roman"/>
          <w:bCs/>
          <w:iCs/>
          <w:sz w:val="28"/>
          <w:szCs w:val="28"/>
        </w:rPr>
        <w:t>решени</w:t>
      </w:r>
      <w:r>
        <w:rPr>
          <w:rFonts w:ascii="Times New Roman" w:hAnsi="Times New Roman"/>
          <w:bCs/>
          <w:iCs/>
          <w:sz w:val="28"/>
          <w:szCs w:val="28"/>
        </w:rPr>
        <w:t>я</w:t>
      </w:r>
      <w:r w:rsidRPr="00C4756F">
        <w:rPr>
          <w:rFonts w:ascii="Times New Roman" w:hAnsi="Times New Roman"/>
          <w:bCs/>
          <w:iCs/>
          <w:sz w:val="28"/>
          <w:szCs w:val="28"/>
        </w:rPr>
        <w:t xml:space="preserve"> о местном бюджете</w:t>
      </w:r>
      <w:r>
        <w:rPr>
          <w:rFonts w:ascii="Times New Roman" w:hAnsi="Times New Roman"/>
          <w:bCs/>
          <w:iCs/>
          <w:sz w:val="28"/>
          <w:szCs w:val="28"/>
        </w:rPr>
        <w:t>.</w:t>
      </w:r>
    </w:p>
    <w:p w:rsidR="004F37C5" w:rsidRPr="00C4756F" w:rsidRDefault="004F37C5" w:rsidP="00905ACA">
      <w:pPr>
        <w:autoSpaceDE w:val="0"/>
        <w:autoSpaceDN w:val="0"/>
        <w:adjustRightInd w:val="0"/>
        <w:spacing w:after="0" w:line="240" w:lineRule="auto"/>
        <w:ind w:firstLine="709"/>
        <w:jc w:val="both"/>
        <w:rPr>
          <w:rFonts w:ascii="Times New Roman" w:hAnsi="Times New Roman" w:cs="Times New Roman"/>
          <w:strike/>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w:t>
      </w:r>
      <w:r w:rsidR="00521409" w:rsidRPr="00C4756F">
        <w:rPr>
          <w:rFonts w:ascii="Times New Roman" w:hAnsi="Times New Roman" w:cs="Times New Roman"/>
          <w:b/>
          <w:bCs/>
          <w:sz w:val="28"/>
          <w:szCs w:val="28"/>
        </w:rPr>
        <w:t>3</w:t>
      </w:r>
      <w:r w:rsidRPr="00C4756F">
        <w:rPr>
          <w:rFonts w:ascii="Times New Roman" w:hAnsi="Times New Roman" w:cs="Times New Roman"/>
          <w:b/>
          <w:bCs/>
          <w:sz w:val="28"/>
          <w:szCs w:val="28"/>
        </w:rPr>
        <w:t xml:space="preserve">. </w:t>
      </w:r>
      <w:r w:rsidR="00463915" w:rsidRPr="00C4756F">
        <w:rPr>
          <w:rFonts w:ascii="Times New Roman" w:hAnsi="Times New Roman" w:cs="Times New Roman"/>
          <w:b/>
          <w:bCs/>
          <w:sz w:val="28"/>
          <w:szCs w:val="28"/>
        </w:rPr>
        <w:t>И</w:t>
      </w:r>
      <w:r w:rsidRPr="00C4756F">
        <w:rPr>
          <w:rFonts w:ascii="Times New Roman" w:hAnsi="Times New Roman" w:cs="Times New Roman"/>
          <w:b/>
          <w:bCs/>
          <w:sz w:val="28"/>
          <w:szCs w:val="28"/>
        </w:rPr>
        <w:t>сполнени</w:t>
      </w:r>
      <w:r w:rsidR="00463915" w:rsidRPr="00C4756F">
        <w:rPr>
          <w:rFonts w:ascii="Times New Roman" w:hAnsi="Times New Roman" w:cs="Times New Roman"/>
          <w:b/>
          <w:bCs/>
          <w:sz w:val="28"/>
          <w:szCs w:val="28"/>
        </w:rPr>
        <w:t>е</w:t>
      </w:r>
      <w:r w:rsidRPr="00C4756F">
        <w:rPr>
          <w:rFonts w:ascii="Times New Roman" w:hAnsi="Times New Roman" w:cs="Times New Roman"/>
          <w:b/>
          <w:bCs/>
          <w:sz w:val="28"/>
          <w:szCs w:val="28"/>
        </w:rPr>
        <w:t xml:space="preserve">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3</w:t>
      </w:r>
      <w:r w:rsidRPr="00C4756F">
        <w:rPr>
          <w:rFonts w:ascii="Times New Roman" w:hAnsi="Times New Roman" w:cs="Times New Roman"/>
          <w:sz w:val="28"/>
          <w:szCs w:val="28"/>
        </w:rPr>
        <w:t xml:space="preserve">.1. Исполнение местного бюджета и организация его исполнения обеспечиваются </w:t>
      </w:r>
      <w:r w:rsidRPr="00C4756F">
        <w:rPr>
          <w:rFonts w:ascii="Times New Roman" w:hAnsi="Times New Roman"/>
          <w:sz w:val="28"/>
          <w:szCs w:val="28"/>
        </w:rPr>
        <w:t>аппаратом Совета депутатов</w:t>
      </w:r>
      <w:r w:rsidRPr="00C4756F">
        <w:rPr>
          <w:rFonts w:ascii="Times New Roman" w:hAnsi="Times New Roman" w:cs="Times New Roman"/>
          <w:sz w:val="28"/>
          <w:szCs w:val="28"/>
        </w:rPr>
        <w:t xml:space="preserve"> в соответствии с Бюджетным </w:t>
      </w:r>
      <w:r w:rsidRPr="00C4756F">
        <w:rPr>
          <w:rFonts w:ascii="Times New Roman" w:hAnsi="Times New Roman" w:cs="Times New Roman"/>
          <w:sz w:val="28"/>
          <w:szCs w:val="28"/>
        </w:rPr>
        <w:lastRenderedPageBreak/>
        <w:t>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3</w:t>
      </w:r>
      <w:r w:rsidRPr="00C4756F">
        <w:rPr>
          <w:rFonts w:ascii="Times New Roman" w:hAnsi="Times New Roman" w:cs="Times New Roman"/>
          <w:sz w:val="28"/>
          <w:szCs w:val="28"/>
        </w:rPr>
        <w:t>.1.1. Исполнение местного бюджета организуется на основе сводной бюджетной росписи и кассового плана.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3</w:t>
      </w:r>
      <w:r w:rsidRPr="00C4756F">
        <w:rPr>
          <w:rFonts w:ascii="Times New Roman" w:hAnsi="Times New Roman" w:cs="Times New Roman"/>
          <w:sz w:val="28"/>
          <w:szCs w:val="28"/>
        </w:rPr>
        <w:t>.1.2. Местный бюджет исполняется на основе единства кассы и подведомственности расходов.</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3</w:t>
      </w:r>
      <w:r w:rsidRPr="00C4756F">
        <w:rPr>
          <w:rFonts w:ascii="Times New Roman" w:hAnsi="Times New Roman" w:cs="Times New Roman"/>
          <w:sz w:val="28"/>
          <w:szCs w:val="28"/>
        </w:rPr>
        <w:t>.4.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3</w:t>
      </w:r>
      <w:r w:rsidRPr="00C4756F">
        <w:rPr>
          <w:rFonts w:ascii="Times New Roman" w:hAnsi="Times New Roman" w:cs="Times New Roman"/>
          <w:sz w:val="28"/>
          <w:szCs w:val="28"/>
        </w:rPr>
        <w:t>.5. Исполнение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 по доходам осуществляется в соответствии </w:t>
      </w:r>
      <w:r w:rsidR="000352C5">
        <w:rPr>
          <w:rFonts w:ascii="Times New Roman" w:hAnsi="Times New Roman" w:cs="Times New Roman"/>
          <w:sz w:val="28"/>
          <w:szCs w:val="28"/>
        </w:rPr>
        <w:t xml:space="preserve">с </w:t>
      </w:r>
      <w:r w:rsidRPr="00C4756F">
        <w:rPr>
          <w:rFonts w:ascii="Times New Roman" w:hAnsi="Times New Roman" w:cs="Times New Roman"/>
          <w:sz w:val="28"/>
          <w:szCs w:val="28"/>
        </w:rPr>
        <w:t xml:space="preserve">Бюджетным </w:t>
      </w:r>
      <w:r w:rsidR="000352C5">
        <w:rPr>
          <w:rFonts w:ascii="Times New Roman" w:hAnsi="Times New Roman" w:cs="Times New Roman"/>
          <w:sz w:val="28"/>
          <w:szCs w:val="28"/>
        </w:rPr>
        <w:t>К</w:t>
      </w:r>
      <w:r w:rsidRPr="00C4756F">
        <w:rPr>
          <w:rFonts w:ascii="Times New Roman" w:hAnsi="Times New Roman" w:cs="Times New Roman"/>
          <w:sz w:val="28"/>
          <w:szCs w:val="28"/>
        </w:rPr>
        <w:t>одексом Российской Федерации;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xml:space="preserve">- по расходам осуществляется в порядке, установленном </w:t>
      </w:r>
      <w:r w:rsidRPr="00C4756F">
        <w:rPr>
          <w:rFonts w:ascii="Times New Roman" w:hAnsi="Times New Roman"/>
          <w:sz w:val="28"/>
          <w:szCs w:val="28"/>
        </w:rPr>
        <w:t>аппаратом Совета депутатов</w:t>
      </w:r>
      <w:r w:rsidRPr="00C4756F">
        <w:rPr>
          <w:rFonts w:ascii="Times New Roman" w:hAnsi="Times New Roman" w:cs="Times New Roman"/>
          <w:sz w:val="28"/>
          <w:szCs w:val="28"/>
        </w:rPr>
        <w:t xml:space="preserve">, с соблюдением требований Бюджетного </w:t>
      </w:r>
      <w:r w:rsidR="000352C5">
        <w:rPr>
          <w:rFonts w:ascii="Times New Roman" w:hAnsi="Times New Roman" w:cs="Times New Roman"/>
          <w:sz w:val="28"/>
          <w:szCs w:val="28"/>
        </w:rPr>
        <w:t>К</w:t>
      </w:r>
      <w:r w:rsidRPr="00C4756F">
        <w:rPr>
          <w:rFonts w:ascii="Times New Roman" w:hAnsi="Times New Roman" w:cs="Times New Roman"/>
          <w:sz w:val="28"/>
          <w:szCs w:val="28"/>
        </w:rPr>
        <w:t>одекса Российской Федерации.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3</w:t>
      </w:r>
      <w:r w:rsidRPr="00C4756F">
        <w:rPr>
          <w:rFonts w:ascii="Times New Roman" w:hAnsi="Times New Roman" w:cs="Times New Roman"/>
          <w:sz w:val="28"/>
          <w:szCs w:val="28"/>
        </w:rPr>
        <w:t xml:space="preserve">.6. Остаток средств местного бюджета на начало текущего финансового года в объеме, определенном решением </w:t>
      </w:r>
      <w:r w:rsidRPr="00C4756F">
        <w:rPr>
          <w:rFonts w:ascii="Times New Roman" w:hAnsi="Times New Roman"/>
          <w:sz w:val="28"/>
          <w:szCs w:val="28"/>
        </w:rPr>
        <w:t>Совета депутатов</w:t>
      </w:r>
      <w:r w:rsidRPr="00C4756F">
        <w:rPr>
          <w:rFonts w:ascii="Times New Roman" w:hAnsi="Times New Roman" w:cs="Times New Roman"/>
          <w:sz w:val="28"/>
          <w:szCs w:val="28"/>
        </w:rPr>
        <w:t>, может направляться в текущем финансовом году на покрытие временных кассовых разрывов.</w:t>
      </w:r>
    </w:p>
    <w:p w:rsidR="00DD0CE3" w:rsidRPr="00DD0CE3" w:rsidRDefault="00DD0CE3" w:rsidP="00DD0CE3">
      <w:pPr>
        <w:spacing w:after="0" w:line="240" w:lineRule="auto"/>
        <w:jc w:val="both"/>
        <w:rPr>
          <w:rFonts w:ascii="Times New Roman" w:hAnsi="Times New Roman" w:cs="Times New Roman"/>
          <w:sz w:val="28"/>
          <w:szCs w:val="28"/>
        </w:rPr>
      </w:pPr>
      <w:r w:rsidRPr="00DD0CE3">
        <w:rPr>
          <w:rFonts w:ascii="Times New Roman" w:hAnsi="Times New Roman" w:cs="Times New Roman"/>
          <w:sz w:val="28"/>
          <w:szCs w:val="28"/>
        </w:rPr>
        <w:t xml:space="preserve">          13.7.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DD0CE3" w:rsidRPr="00DD0CE3" w:rsidRDefault="00DD0CE3" w:rsidP="00DD0CE3">
      <w:pPr>
        <w:spacing w:after="0" w:line="240" w:lineRule="auto"/>
        <w:jc w:val="both"/>
        <w:rPr>
          <w:rFonts w:ascii="Times New Roman" w:hAnsi="Times New Roman" w:cs="Times New Roman"/>
          <w:sz w:val="28"/>
          <w:szCs w:val="28"/>
        </w:rPr>
      </w:pPr>
      <w:r w:rsidRPr="00DD0CE3">
        <w:rPr>
          <w:rFonts w:ascii="Times New Roman" w:hAnsi="Times New Roman" w:cs="Times New Roman"/>
          <w:sz w:val="28"/>
          <w:szCs w:val="28"/>
        </w:rPr>
        <w:t xml:space="preserve">          13.8.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896846" w:rsidRPr="00C4756F" w:rsidRDefault="00896846"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w:t>
      </w:r>
      <w:r w:rsidR="00521409" w:rsidRPr="00C4756F">
        <w:rPr>
          <w:rFonts w:ascii="Times New Roman" w:hAnsi="Times New Roman" w:cs="Times New Roman"/>
          <w:b/>
          <w:bCs/>
          <w:sz w:val="28"/>
          <w:szCs w:val="28"/>
        </w:rPr>
        <w:t>4</w:t>
      </w:r>
      <w:r w:rsidRPr="00C4756F">
        <w:rPr>
          <w:rFonts w:ascii="Times New Roman" w:hAnsi="Times New Roman" w:cs="Times New Roman"/>
          <w:b/>
          <w:bCs/>
          <w:sz w:val="28"/>
          <w:szCs w:val="28"/>
        </w:rPr>
        <w:t>. Сводная бюджетная роспись</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4</w:t>
      </w:r>
      <w:r w:rsidRPr="00C4756F">
        <w:rPr>
          <w:rFonts w:ascii="Times New Roman" w:hAnsi="Times New Roman" w:cs="Times New Roman"/>
          <w:sz w:val="28"/>
          <w:szCs w:val="28"/>
        </w:rPr>
        <w:t xml:space="preserve">.1. Порядок составления и ведения сводной бюджетной росписи определяется </w:t>
      </w:r>
      <w:r w:rsidRPr="00C4756F">
        <w:rPr>
          <w:rFonts w:ascii="Times New Roman" w:hAnsi="Times New Roman"/>
          <w:sz w:val="28"/>
          <w:szCs w:val="28"/>
        </w:rPr>
        <w:t>аппаратом Совета депутатов</w:t>
      </w:r>
      <w:r w:rsidRPr="00C4756F">
        <w:rPr>
          <w:rFonts w:ascii="Times New Roman" w:hAnsi="Times New Roman" w:cs="Times New Roman"/>
          <w:sz w:val="28"/>
          <w:szCs w:val="28"/>
        </w:rPr>
        <w:t xml:space="preserve">, которым должны быть установлены предельные сроки внесения изменений в сводную бюджетную роспись, в том числе дифференцировано по различным видам оснований в соответствии с Бюджетным </w:t>
      </w:r>
      <w:r w:rsidR="000352C5">
        <w:rPr>
          <w:rFonts w:ascii="Times New Roman" w:hAnsi="Times New Roman" w:cs="Times New Roman"/>
          <w:sz w:val="28"/>
          <w:szCs w:val="28"/>
        </w:rPr>
        <w:t>К</w:t>
      </w:r>
      <w:r w:rsidRPr="00C4756F">
        <w:rPr>
          <w:rFonts w:ascii="Times New Roman" w:hAnsi="Times New Roman" w:cs="Times New Roman"/>
          <w:sz w:val="28"/>
          <w:szCs w:val="28"/>
        </w:rPr>
        <w:t>одексом Российской Федерации.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4</w:t>
      </w:r>
      <w:r w:rsidRPr="00C4756F">
        <w:rPr>
          <w:rFonts w:ascii="Times New Roman" w:hAnsi="Times New Roman" w:cs="Times New Roman"/>
          <w:sz w:val="28"/>
          <w:szCs w:val="28"/>
        </w:rPr>
        <w:t xml:space="preserve">.2. Утверждение сводной бюджетной росписи и внесение изменений в нее осуществляется постановлением </w:t>
      </w:r>
      <w:r w:rsidRPr="00C4756F">
        <w:rPr>
          <w:rFonts w:ascii="Times New Roman" w:hAnsi="Times New Roman"/>
          <w:sz w:val="28"/>
          <w:szCs w:val="28"/>
        </w:rPr>
        <w:t>аппарата Совета депутатов</w:t>
      </w:r>
      <w:r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4</w:t>
      </w:r>
      <w:r w:rsidRPr="00C4756F">
        <w:rPr>
          <w:rFonts w:ascii="Times New Roman" w:hAnsi="Times New Roman" w:cs="Times New Roman"/>
          <w:sz w:val="28"/>
          <w:szCs w:val="28"/>
        </w:rPr>
        <w:t xml:space="preserve">.3. Утвержденные показатели сводной бюджетной росписи должны соответствовать решению </w:t>
      </w:r>
      <w:r w:rsidR="000352C5" w:rsidRPr="00C4756F">
        <w:rPr>
          <w:rFonts w:ascii="Times New Roman" w:hAnsi="Times New Roman"/>
          <w:sz w:val="28"/>
          <w:szCs w:val="28"/>
        </w:rPr>
        <w:t>Совета депутатов</w:t>
      </w:r>
      <w:r w:rsidR="000352C5" w:rsidRPr="00C4756F">
        <w:rPr>
          <w:rFonts w:ascii="Times New Roman" w:hAnsi="Times New Roman" w:cs="Times New Roman"/>
          <w:sz w:val="28"/>
          <w:szCs w:val="28"/>
        </w:rPr>
        <w:t xml:space="preserve"> </w:t>
      </w:r>
      <w:r w:rsidRPr="00C4756F">
        <w:rPr>
          <w:rFonts w:ascii="Times New Roman" w:hAnsi="Times New Roman" w:cs="Times New Roman"/>
          <w:sz w:val="28"/>
          <w:szCs w:val="28"/>
        </w:rPr>
        <w:t xml:space="preserve">о местном бюджете. </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lastRenderedPageBreak/>
        <w:t xml:space="preserve">В ходе исполнения местного бюджета показатели сводной бюджетной росписи могут быть изменены в соответствии с постановлением </w:t>
      </w:r>
      <w:r w:rsidRPr="00C4756F">
        <w:rPr>
          <w:rFonts w:ascii="Times New Roman" w:hAnsi="Times New Roman"/>
          <w:sz w:val="28"/>
          <w:szCs w:val="28"/>
        </w:rPr>
        <w:t>аппарата Совета депутатов</w:t>
      </w:r>
      <w:r w:rsidRPr="00C4756F">
        <w:rPr>
          <w:rFonts w:ascii="Times New Roman" w:hAnsi="Times New Roman" w:cs="Times New Roman"/>
          <w:sz w:val="28"/>
          <w:szCs w:val="28"/>
        </w:rPr>
        <w:t xml:space="preserve"> без внесения изменений в решение </w:t>
      </w:r>
      <w:r w:rsidR="002A68FF" w:rsidRPr="00C4756F">
        <w:rPr>
          <w:rFonts w:ascii="Times New Roman" w:hAnsi="Times New Roman"/>
          <w:sz w:val="28"/>
          <w:szCs w:val="28"/>
        </w:rPr>
        <w:t>Совета депутатов</w:t>
      </w:r>
      <w:r w:rsidR="002A68FF" w:rsidRPr="00C4756F">
        <w:rPr>
          <w:rFonts w:ascii="Times New Roman" w:hAnsi="Times New Roman" w:cs="Times New Roman"/>
          <w:sz w:val="28"/>
          <w:szCs w:val="28"/>
        </w:rPr>
        <w:t xml:space="preserve"> </w:t>
      </w:r>
      <w:r w:rsidRPr="00C4756F">
        <w:rPr>
          <w:rFonts w:ascii="Times New Roman" w:hAnsi="Times New Roman" w:cs="Times New Roman"/>
          <w:sz w:val="28"/>
          <w:szCs w:val="28"/>
        </w:rPr>
        <w:t>о местном бюджете в случаях, предусмотренных Бюджетным кодексом Российской Федерации.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4</w:t>
      </w:r>
      <w:r w:rsidRPr="00C4756F">
        <w:rPr>
          <w:rFonts w:ascii="Times New Roman" w:hAnsi="Times New Roman" w:cs="Times New Roman"/>
          <w:sz w:val="28"/>
          <w:szCs w:val="28"/>
        </w:rPr>
        <w:t xml:space="preserve">.4. </w:t>
      </w:r>
      <w:r w:rsidR="00786CFA" w:rsidRPr="00C4756F">
        <w:rPr>
          <w:rFonts w:ascii="Times New Roman" w:hAnsi="Times New Roman" w:cs="Times New Roman"/>
          <w:sz w:val="28"/>
          <w:szCs w:val="28"/>
        </w:rPr>
        <w:t>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Совет депутатов.</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4</w:t>
      </w:r>
      <w:r w:rsidRPr="00C4756F">
        <w:rPr>
          <w:rFonts w:ascii="Times New Roman" w:hAnsi="Times New Roman" w:cs="Times New Roman"/>
          <w:sz w:val="28"/>
          <w:szCs w:val="28"/>
        </w:rPr>
        <w:t xml:space="preserve">.5. В случае принятия </w:t>
      </w:r>
      <w:r w:rsidRPr="00C4756F">
        <w:rPr>
          <w:rFonts w:ascii="Times New Roman" w:hAnsi="Times New Roman"/>
          <w:sz w:val="28"/>
          <w:szCs w:val="28"/>
        </w:rPr>
        <w:t>Советом депутатов</w:t>
      </w:r>
      <w:r w:rsidRPr="00C4756F">
        <w:rPr>
          <w:rFonts w:ascii="Times New Roman" w:hAnsi="Times New Roman" w:cs="Times New Roman"/>
          <w:sz w:val="28"/>
          <w:szCs w:val="28"/>
        </w:rPr>
        <w:t xml:space="preserve"> решения о внесении изменений в решение </w:t>
      </w:r>
      <w:r w:rsidR="002A68FF" w:rsidRPr="00C4756F">
        <w:rPr>
          <w:rFonts w:ascii="Times New Roman" w:hAnsi="Times New Roman"/>
          <w:sz w:val="28"/>
          <w:szCs w:val="28"/>
        </w:rPr>
        <w:t>Совета депутатов</w:t>
      </w:r>
      <w:r w:rsidR="002A68FF" w:rsidRPr="00C4756F">
        <w:rPr>
          <w:rFonts w:ascii="Times New Roman" w:hAnsi="Times New Roman" w:cs="Times New Roman"/>
          <w:sz w:val="28"/>
          <w:szCs w:val="28"/>
        </w:rPr>
        <w:t xml:space="preserve"> </w:t>
      </w:r>
      <w:r w:rsidRPr="00C4756F">
        <w:rPr>
          <w:rFonts w:ascii="Times New Roman" w:hAnsi="Times New Roman" w:cs="Times New Roman"/>
          <w:sz w:val="28"/>
          <w:szCs w:val="28"/>
        </w:rPr>
        <w:t xml:space="preserve">о местном бюджете </w:t>
      </w:r>
      <w:r w:rsidRPr="00C4756F">
        <w:rPr>
          <w:rFonts w:ascii="Times New Roman" w:hAnsi="Times New Roman"/>
          <w:sz w:val="28"/>
          <w:szCs w:val="28"/>
        </w:rPr>
        <w:t>глава муниципального округа</w:t>
      </w:r>
      <w:r w:rsidRPr="00C4756F">
        <w:rPr>
          <w:rFonts w:ascii="Times New Roman" w:hAnsi="Times New Roman" w:cs="Times New Roman"/>
          <w:sz w:val="28"/>
          <w:szCs w:val="28"/>
        </w:rPr>
        <w:t xml:space="preserve"> постановлением </w:t>
      </w:r>
      <w:r w:rsidRPr="00C4756F">
        <w:rPr>
          <w:rFonts w:ascii="Times New Roman" w:hAnsi="Times New Roman"/>
          <w:sz w:val="28"/>
          <w:szCs w:val="28"/>
        </w:rPr>
        <w:t>аппарата Совета депутатов</w:t>
      </w:r>
      <w:r w:rsidRPr="00C4756F">
        <w:rPr>
          <w:rFonts w:ascii="Times New Roman" w:hAnsi="Times New Roman" w:cs="Times New Roman"/>
          <w:sz w:val="28"/>
          <w:szCs w:val="28"/>
        </w:rPr>
        <w:t xml:space="preserve"> утверждает соответствующие изменения в сводную бюджетную роспись.</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w:t>
      </w:r>
      <w:r w:rsidR="00521409" w:rsidRPr="00C4756F">
        <w:rPr>
          <w:rFonts w:ascii="Times New Roman" w:hAnsi="Times New Roman" w:cs="Times New Roman"/>
          <w:b/>
          <w:bCs/>
          <w:sz w:val="28"/>
          <w:szCs w:val="28"/>
        </w:rPr>
        <w:t>5</w:t>
      </w:r>
      <w:r w:rsidRPr="00C4756F">
        <w:rPr>
          <w:rFonts w:ascii="Times New Roman" w:hAnsi="Times New Roman" w:cs="Times New Roman"/>
          <w:b/>
          <w:bCs/>
          <w:sz w:val="28"/>
          <w:szCs w:val="28"/>
        </w:rPr>
        <w:t>. Бюджетная роспись</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5</w:t>
      </w:r>
      <w:r w:rsidRPr="00C4756F">
        <w:rPr>
          <w:rFonts w:ascii="Times New Roman" w:hAnsi="Times New Roman" w:cs="Times New Roman"/>
          <w:sz w:val="28"/>
          <w:szCs w:val="28"/>
        </w:rPr>
        <w:t>.1.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r w:rsidR="00827D08">
        <w:rPr>
          <w:rFonts w:ascii="Times New Roman" w:hAnsi="Times New Roman" w:cs="Times New Roman"/>
          <w:sz w:val="28"/>
          <w:szCs w:val="28"/>
        </w:rPr>
        <w:t>.</w:t>
      </w:r>
    </w:p>
    <w:p w:rsidR="00DD0CE3" w:rsidRPr="00DD0CE3" w:rsidRDefault="00DD0CE3" w:rsidP="00DD0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0CE3">
        <w:rPr>
          <w:rFonts w:ascii="Times New Roman" w:hAnsi="Times New Roman" w:cs="Times New Roman"/>
          <w:sz w:val="28"/>
          <w:szCs w:val="28"/>
        </w:rPr>
        <w:t>15.2. Утверждение бюджетной росписи и внесение изменений в нее осуществляются аппаратом Совета депутатов (главным распорядителем бюджетных средств) в установленном им порядке.</w:t>
      </w:r>
    </w:p>
    <w:p w:rsidR="00DD0CE3" w:rsidRPr="00E74B79" w:rsidRDefault="00DD0CE3" w:rsidP="00DD0CE3">
      <w:pPr>
        <w:spacing w:after="0" w:line="240" w:lineRule="auto"/>
        <w:jc w:val="both"/>
        <w:rPr>
          <w:rFonts w:ascii="Times New Roman" w:hAnsi="Times New Roman" w:cs="Times New Roman"/>
          <w:sz w:val="28"/>
          <w:szCs w:val="28"/>
        </w:rPr>
      </w:pPr>
      <w:r w:rsidRPr="00E74B79">
        <w:rPr>
          <w:rFonts w:ascii="Times New Roman" w:hAnsi="Times New Roman" w:cs="Times New Roman"/>
          <w:sz w:val="28"/>
          <w:szCs w:val="28"/>
        </w:rPr>
        <w:t xml:space="preserve">         15.3. Показатели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w:t>
      </w:r>
      <w:r w:rsidR="00521409" w:rsidRPr="00C4756F">
        <w:rPr>
          <w:rFonts w:ascii="Times New Roman" w:hAnsi="Times New Roman" w:cs="Times New Roman"/>
          <w:b/>
          <w:bCs/>
          <w:sz w:val="28"/>
          <w:szCs w:val="28"/>
        </w:rPr>
        <w:t>6</w:t>
      </w:r>
      <w:r w:rsidRPr="00C4756F">
        <w:rPr>
          <w:rFonts w:ascii="Times New Roman" w:hAnsi="Times New Roman" w:cs="Times New Roman"/>
          <w:b/>
          <w:bCs/>
          <w:sz w:val="28"/>
          <w:szCs w:val="28"/>
        </w:rPr>
        <w:t>. Бюджетная смета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6</w:t>
      </w:r>
      <w:r w:rsidRPr="00C4756F">
        <w:rPr>
          <w:rFonts w:ascii="Times New Roman" w:hAnsi="Times New Roman" w:cs="Times New Roman"/>
          <w:sz w:val="28"/>
          <w:szCs w:val="28"/>
        </w:rPr>
        <w:t xml:space="preserve">.1. Бюджетная смета получателя бюджетных средств составляется, утверждается и ведется в порядке, определенном </w:t>
      </w:r>
      <w:r w:rsidRPr="00C4756F">
        <w:rPr>
          <w:rFonts w:ascii="Times New Roman" w:hAnsi="Times New Roman"/>
          <w:sz w:val="28"/>
          <w:szCs w:val="28"/>
        </w:rPr>
        <w:t>аппаратом Совета депутатов</w:t>
      </w:r>
      <w:r w:rsidRPr="00C4756F">
        <w:rPr>
          <w:rFonts w:ascii="Times New Roman" w:hAnsi="Times New Roman" w:cs="Times New Roman"/>
          <w:sz w:val="28"/>
          <w:szCs w:val="28"/>
        </w:rPr>
        <w:t>, в соответствии с общими требованиями, установленными Министерством финансов Российской Федерации.</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6</w:t>
      </w:r>
      <w:r w:rsidRPr="00C4756F">
        <w:rPr>
          <w:rFonts w:ascii="Times New Roman" w:hAnsi="Times New Roman" w:cs="Times New Roman"/>
          <w:sz w:val="28"/>
          <w:szCs w:val="28"/>
        </w:rPr>
        <w:t>.2. Утвержденные показатели бюджетной сметы получателя бюджетных средств</w:t>
      </w:r>
      <w:r w:rsidRPr="00C4756F">
        <w:rPr>
          <w:rFonts w:ascii="Times New Roman" w:hAnsi="Times New Roman" w:cs="Times New Roman"/>
          <w:b/>
          <w:bCs/>
          <w:sz w:val="28"/>
          <w:szCs w:val="28"/>
        </w:rPr>
        <w:t xml:space="preserve"> </w:t>
      </w:r>
      <w:r w:rsidRPr="00C4756F">
        <w:rPr>
          <w:rFonts w:ascii="Times New Roman" w:hAnsi="Times New Roman" w:cs="Times New Roman"/>
          <w:sz w:val="28"/>
          <w:szCs w:val="28"/>
        </w:rPr>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905ACA"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6</w:t>
      </w:r>
      <w:r w:rsidRPr="00C4756F">
        <w:rPr>
          <w:rFonts w:ascii="Times New Roman" w:hAnsi="Times New Roman" w:cs="Times New Roman"/>
          <w:sz w:val="28"/>
          <w:szCs w:val="28"/>
        </w:rPr>
        <w:t>.3. В бюджетной смете получателя бюджетных средств</w:t>
      </w:r>
      <w:r w:rsidRPr="00C4756F">
        <w:rPr>
          <w:rFonts w:ascii="Times New Roman" w:hAnsi="Times New Roman" w:cs="Times New Roman"/>
          <w:b/>
          <w:bCs/>
          <w:sz w:val="28"/>
          <w:szCs w:val="28"/>
        </w:rPr>
        <w:t xml:space="preserve"> </w:t>
      </w:r>
      <w:r w:rsidRPr="00C4756F">
        <w:rPr>
          <w:rFonts w:ascii="Times New Roman" w:hAnsi="Times New Roman" w:cs="Times New Roman"/>
          <w:sz w:val="28"/>
          <w:szCs w:val="28"/>
        </w:rPr>
        <w:t xml:space="preserve">дополнительно могут утверждаться иные показатели, предусмотренные порядком составления и ведения бюджетной сметы. </w:t>
      </w:r>
    </w:p>
    <w:p w:rsidR="00CF2275" w:rsidRPr="00C4756F" w:rsidRDefault="00CF2275" w:rsidP="00905ACA">
      <w:pPr>
        <w:autoSpaceDE w:val="0"/>
        <w:autoSpaceDN w:val="0"/>
        <w:adjustRightInd w:val="0"/>
        <w:spacing w:after="0" w:line="240" w:lineRule="auto"/>
        <w:ind w:firstLine="709"/>
        <w:jc w:val="both"/>
        <w:rPr>
          <w:rFonts w:ascii="Times New Roman" w:hAnsi="Times New Roman" w:cs="Times New Roman"/>
          <w:color w:val="7030A0"/>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lastRenderedPageBreak/>
        <w:t>1</w:t>
      </w:r>
      <w:r w:rsidR="00521409" w:rsidRPr="00C4756F">
        <w:rPr>
          <w:rFonts w:ascii="Times New Roman" w:hAnsi="Times New Roman" w:cs="Times New Roman"/>
          <w:b/>
          <w:bCs/>
          <w:sz w:val="28"/>
          <w:szCs w:val="28"/>
        </w:rPr>
        <w:t>7</w:t>
      </w:r>
      <w:r w:rsidRPr="00C4756F">
        <w:rPr>
          <w:rFonts w:ascii="Times New Roman" w:hAnsi="Times New Roman" w:cs="Times New Roman"/>
          <w:b/>
          <w:bCs/>
          <w:sz w:val="28"/>
          <w:szCs w:val="28"/>
        </w:rPr>
        <w:t>. Завершение исполнения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7</w:t>
      </w:r>
      <w:r w:rsidRPr="00C4756F">
        <w:rPr>
          <w:rFonts w:ascii="Times New Roman" w:hAnsi="Times New Roman" w:cs="Times New Roman"/>
          <w:sz w:val="28"/>
          <w:szCs w:val="28"/>
        </w:rPr>
        <w:t>.1.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905ACA"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7</w:t>
      </w:r>
      <w:r w:rsidRPr="00C4756F">
        <w:rPr>
          <w:rFonts w:ascii="Times New Roman" w:hAnsi="Times New Roman" w:cs="Times New Roman"/>
          <w:sz w:val="28"/>
          <w:szCs w:val="28"/>
        </w:rPr>
        <w:t xml:space="preserve">.2. Завершение операций по исполнению местного бюджета в текущем финансовом году осуществляется в порядке, установленном </w:t>
      </w:r>
      <w:r w:rsidR="00786CFA" w:rsidRPr="00C4756F">
        <w:rPr>
          <w:rFonts w:ascii="Times New Roman" w:hAnsi="Times New Roman" w:cs="Times New Roman"/>
          <w:sz w:val="28"/>
          <w:szCs w:val="28"/>
        </w:rPr>
        <w:t>аппаратом Совета депутатов</w:t>
      </w:r>
      <w:r w:rsidRPr="00C4756F">
        <w:rPr>
          <w:rFonts w:ascii="Times New Roman" w:hAnsi="Times New Roman" w:cs="Times New Roman"/>
          <w:sz w:val="28"/>
          <w:szCs w:val="28"/>
        </w:rPr>
        <w:t>, в соответствии с требованиями Бюджетного кодекса Российской Федерации.</w:t>
      </w:r>
    </w:p>
    <w:p w:rsidR="00DD0CE3" w:rsidRPr="00C4756F" w:rsidRDefault="00DD0CE3" w:rsidP="00905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 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w:t>
      </w:r>
      <w:r w:rsidR="00521409" w:rsidRPr="00C4756F">
        <w:rPr>
          <w:rFonts w:ascii="Times New Roman" w:hAnsi="Times New Roman" w:cs="Times New Roman"/>
          <w:b/>
          <w:bCs/>
          <w:sz w:val="28"/>
          <w:szCs w:val="28"/>
        </w:rPr>
        <w:t>8</w:t>
      </w:r>
      <w:r w:rsidRPr="00C4756F">
        <w:rPr>
          <w:rFonts w:ascii="Times New Roman" w:hAnsi="Times New Roman" w:cs="Times New Roman"/>
          <w:b/>
          <w:bCs/>
          <w:sz w:val="28"/>
          <w:szCs w:val="28"/>
        </w:rPr>
        <w:t xml:space="preserve">. Формирование отчетности об исполнении </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521409"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18</w:t>
      </w:r>
      <w:r w:rsidR="00905ACA" w:rsidRPr="00C4756F">
        <w:rPr>
          <w:rFonts w:ascii="Times New Roman" w:hAnsi="Times New Roman" w:cs="Times New Roman"/>
          <w:sz w:val="28"/>
          <w:szCs w:val="28"/>
        </w:rPr>
        <w:t xml:space="preserve">.1. Бюджетная отчетность муниципального округа </w:t>
      </w:r>
      <w:r w:rsidR="00786CFA" w:rsidRPr="00C4756F">
        <w:rPr>
          <w:rFonts w:ascii="Times New Roman" w:hAnsi="Times New Roman" w:cs="Times New Roman"/>
          <w:sz w:val="28"/>
          <w:szCs w:val="28"/>
        </w:rPr>
        <w:t xml:space="preserve">составляется аппаратом Совета депутатов. Бюджетная отчетность муниципального округа </w:t>
      </w:r>
      <w:r w:rsidR="00905ACA" w:rsidRPr="00C4756F">
        <w:rPr>
          <w:rFonts w:ascii="Times New Roman" w:hAnsi="Times New Roman" w:cs="Times New Roman"/>
          <w:sz w:val="28"/>
          <w:szCs w:val="28"/>
        </w:rPr>
        <w:t>является годовой. Отчет об исполнении местного бюджета является ежеквартальным.</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8</w:t>
      </w:r>
      <w:r w:rsidRPr="00C4756F">
        <w:rPr>
          <w:rFonts w:ascii="Times New Roman" w:hAnsi="Times New Roman" w:cs="Times New Roman"/>
          <w:sz w:val="28"/>
          <w:szCs w:val="28"/>
        </w:rPr>
        <w:t xml:space="preserve">.2. Бюджетная отчетность предоставляется </w:t>
      </w:r>
      <w:r w:rsidRPr="00C4756F">
        <w:rPr>
          <w:rFonts w:ascii="Times New Roman" w:hAnsi="Times New Roman"/>
          <w:sz w:val="28"/>
          <w:szCs w:val="28"/>
        </w:rPr>
        <w:t>аппаратом Совета депутатов</w:t>
      </w:r>
      <w:r w:rsidRPr="00C4756F">
        <w:rPr>
          <w:rFonts w:ascii="Times New Roman" w:hAnsi="Times New Roman" w:cs="Times New Roman"/>
          <w:sz w:val="28"/>
          <w:szCs w:val="28"/>
        </w:rPr>
        <w:t xml:space="preserve"> в финансовый орган города Москвы в порядке и сроки, устанавливаемые указанным органом.</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8</w:t>
      </w:r>
      <w:r w:rsidRPr="00C4756F">
        <w:rPr>
          <w:rFonts w:ascii="Times New Roman" w:hAnsi="Times New Roman" w:cs="Times New Roman"/>
          <w:sz w:val="28"/>
          <w:szCs w:val="28"/>
        </w:rPr>
        <w:t xml:space="preserve">.3. Отчет об исполнении местного бюджета за первый квартал, полугодие и девять месяцев текущего финансового года утверждается постановлением </w:t>
      </w:r>
      <w:r w:rsidRPr="00C4756F">
        <w:rPr>
          <w:rFonts w:ascii="Times New Roman" w:hAnsi="Times New Roman"/>
          <w:sz w:val="28"/>
          <w:szCs w:val="28"/>
        </w:rPr>
        <w:t>аппарата Совета депутатов</w:t>
      </w:r>
      <w:r w:rsidRPr="00C4756F">
        <w:rPr>
          <w:rFonts w:ascii="Times New Roman" w:hAnsi="Times New Roman" w:cs="Times New Roman"/>
          <w:sz w:val="28"/>
          <w:szCs w:val="28"/>
        </w:rPr>
        <w:t xml:space="preserve"> и не позднее семи дней со дня утверждения представляется в </w:t>
      </w:r>
      <w:r w:rsidRPr="00C4756F">
        <w:rPr>
          <w:rFonts w:ascii="Times New Roman" w:hAnsi="Times New Roman"/>
          <w:sz w:val="28"/>
          <w:szCs w:val="28"/>
        </w:rPr>
        <w:t xml:space="preserve">Совет депутатов </w:t>
      </w:r>
      <w:r w:rsidRPr="00C4756F">
        <w:rPr>
          <w:rFonts w:ascii="Times New Roman" w:hAnsi="Times New Roman" w:cs="Times New Roman"/>
          <w:sz w:val="28"/>
          <w:szCs w:val="28"/>
        </w:rPr>
        <w:t xml:space="preserve">и </w:t>
      </w:r>
      <w:r w:rsidR="00D64DA5">
        <w:rPr>
          <w:rFonts w:ascii="Times New Roman" w:hAnsi="Times New Roman" w:cs="Times New Roman"/>
          <w:sz w:val="28"/>
          <w:szCs w:val="28"/>
        </w:rPr>
        <w:t>б</w:t>
      </w:r>
      <w:r w:rsidRPr="00C4756F">
        <w:rPr>
          <w:rFonts w:ascii="Times New Roman" w:hAnsi="Times New Roman" w:cs="Times New Roman"/>
          <w:sz w:val="28"/>
          <w:szCs w:val="28"/>
        </w:rPr>
        <w:t>юджетно-финансовую</w:t>
      </w:r>
      <w:r w:rsidRPr="00C4756F">
        <w:rPr>
          <w:rFonts w:ascii="Times New Roman" w:hAnsi="Times New Roman" w:cs="Times New Roman"/>
          <w:b/>
          <w:bCs/>
          <w:sz w:val="28"/>
          <w:szCs w:val="28"/>
        </w:rPr>
        <w:t xml:space="preserve"> </w:t>
      </w:r>
      <w:r w:rsidRPr="00C4756F">
        <w:rPr>
          <w:rFonts w:ascii="Times New Roman" w:hAnsi="Times New Roman" w:cs="Times New Roman"/>
          <w:sz w:val="28"/>
          <w:szCs w:val="28"/>
        </w:rPr>
        <w:t>комиссию.</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521409" w:rsidRPr="00C4756F">
        <w:rPr>
          <w:rFonts w:ascii="Times New Roman" w:hAnsi="Times New Roman" w:cs="Times New Roman"/>
          <w:sz w:val="28"/>
          <w:szCs w:val="28"/>
        </w:rPr>
        <w:t>8</w:t>
      </w:r>
      <w:r w:rsidRPr="00C4756F">
        <w:rPr>
          <w:rFonts w:ascii="Times New Roman" w:hAnsi="Times New Roman" w:cs="Times New Roman"/>
          <w:sz w:val="28"/>
          <w:szCs w:val="28"/>
        </w:rPr>
        <w:t>.</w:t>
      </w:r>
      <w:r w:rsidR="00E40C9D">
        <w:rPr>
          <w:rFonts w:ascii="Times New Roman" w:hAnsi="Times New Roman" w:cs="Times New Roman"/>
          <w:sz w:val="28"/>
          <w:szCs w:val="28"/>
        </w:rPr>
        <w:t>4</w:t>
      </w:r>
      <w:r w:rsidRPr="00C4756F">
        <w:rPr>
          <w:rFonts w:ascii="Times New Roman" w:hAnsi="Times New Roman" w:cs="Times New Roman"/>
          <w:sz w:val="28"/>
          <w:szCs w:val="28"/>
        </w:rPr>
        <w:t xml:space="preserve">. Годовой отчет об исполнении местного бюджета утверждается решением </w:t>
      </w:r>
      <w:r w:rsidRPr="00C4756F">
        <w:rPr>
          <w:rFonts w:ascii="Times New Roman" w:hAnsi="Times New Roman"/>
          <w:sz w:val="28"/>
          <w:szCs w:val="28"/>
        </w:rPr>
        <w:t>Совета депутатов</w:t>
      </w:r>
      <w:r w:rsidRPr="00C4756F">
        <w:rPr>
          <w:rFonts w:ascii="Times New Roman" w:hAnsi="Times New Roman" w:cs="Times New Roman"/>
          <w:sz w:val="28"/>
          <w:szCs w:val="28"/>
        </w:rPr>
        <w:t>.</w:t>
      </w:r>
    </w:p>
    <w:p w:rsidR="00905ACA" w:rsidRPr="00C4756F" w:rsidRDefault="00521409"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18</w:t>
      </w:r>
      <w:r w:rsidR="00905ACA" w:rsidRPr="00C4756F">
        <w:rPr>
          <w:rFonts w:ascii="Times New Roman" w:hAnsi="Times New Roman" w:cs="Times New Roman"/>
          <w:sz w:val="28"/>
          <w:szCs w:val="28"/>
        </w:rPr>
        <w:t>.</w:t>
      </w:r>
      <w:r w:rsidR="0053454A" w:rsidRPr="00C4756F">
        <w:rPr>
          <w:rFonts w:ascii="Times New Roman" w:hAnsi="Times New Roman" w:cs="Times New Roman"/>
          <w:sz w:val="28"/>
          <w:szCs w:val="28"/>
        </w:rPr>
        <w:t>6</w:t>
      </w:r>
      <w:r w:rsidR="00905ACA" w:rsidRPr="00C4756F">
        <w:rPr>
          <w:rFonts w:ascii="Times New Roman" w:hAnsi="Times New Roman" w:cs="Times New Roman"/>
          <w:sz w:val="28"/>
          <w:szCs w:val="28"/>
        </w:rPr>
        <w:t xml:space="preserve">. Проект решения </w:t>
      </w:r>
      <w:r w:rsidR="00905ACA" w:rsidRPr="00C4756F">
        <w:rPr>
          <w:rFonts w:ascii="Times New Roman" w:hAnsi="Times New Roman"/>
          <w:sz w:val="28"/>
          <w:szCs w:val="28"/>
        </w:rPr>
        <w:t>Совета депутатов</w:t>
      </w:r>
      <w:r w:rsidR="00905ACA" w:rsidRPr="00C4756F">
        <w:rPr>
          <w:rFonts w:ascii="Times New Roman" w:hAnsi="Times New Roman" w:cs="Times New Roman"/>
          <w:sz w:val="28"/>
          <w:szCs w:val="28"/>
        </w:rPr>
        <w:t xml:space="preserve">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w:t>
      </w:r>
      <w:r w:rsidR="00905ACA" w:rsidRPr="00C4756F">
        <w:rPr>
          <w:rFonts w:ascii="Times New Roman" w:hAnsi="Times New Roman"/>
          <w:sz w:val="28"/>
          <w:szCs w:val="28"/>
        </w:rPr>
        <w:t>Совета депутатов</w:t>
      </w:r>
      <w:r w:rsidR="00905ACA" w:rsidRPr="00C4756F">
        <w:rPr>
          <w:rFonts w:ascii="Times New Roman" w:hAnsi="Times New Roman" w:cs="Times New Roman"/>
          <w:sz w:val="28"/>
          <w:szCs w:val="28"/>
        </w:rPr>
        <w:t>.</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u w:val="single"/>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1</w:t>
      </w:r>
      <w:r w:rsidR="002A3B6F" w:rsidRPr="00C4756F">
        <w:rPr>
          <w:rFonts w:ascii="Times New Roman" w:hAnsi="Times New Roman" w:cs="Times New Roman"/>
          <w:b/>
          <w:bCs/>
          <w:sz w:val="28"/>
          <w:szCs w:val="28"/>
        </w:rPr>
        <w:t>9</w:t>
      </w:r>
      <w:r w:rsidRPr="00C4756F">
        <w:rPr>
          <w:rFonts w:ascii="Times New Roman" w:hAnsi="Times New Roman" w:cs="Times New Roman"/>
          <w:b/>
          <w:bCs/>
          <w:sz w:val="28"/>
          <w:szCs w:val="28"/>
        </w:rPr>
        <w:t>. Составление и представление годового отчета об исполнении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2A3B6F" w:rsidRPr="00C4756F">
        <w:rPr>
          <w:rFonts w:ascii="Times New Roman" w:hAnsi="Times New Roman" w:cs="Times New Roman"/>
          <w:sz w:val="28"/>
          <w:szCs w:val="28"/>
        </w:rPr>
        <w:t>9</w:t>
      </w:r>
      <w:r w:rsidRPr="00C4756F">
        <w:rPr>
          <w:rFonts w:ascii="Times New Roman" w:hAnsi="Times New Roman" w:cs="Times New Roman"/>
          <w:sz w:val="28"/>
          <w:szCs w:val="28"/>
        </w:rPr>
        <w:t xml:space="preserve">.1. </w:t>
      </w:r>
      <w:r w:rsidR="0053454A" w:rsidRPr="00C4756F">
        <w:rPr>
          <w:rFonts w:ascii="Times New Roman" w:hAnsi="Times New Roman" w:cs="Times New Roman"/>
          <w:sz w:val="28"/>
          <w:szCs w:val="28"/>
        </w:rPr>
        <w:t xml:space="preserve">Проект решения Совета депутатов об исполнении местного бюджета </w:t>
      </w:r>
      <w:r w:rsidRPr="00C4756F">
        <w:rPr>
          <w:rFonts w:ascii="Times New Roman" w:hAnsi="Times New Roman" w:cs="Times New Roman"/>
          <w:sz w:val="28"/>
          <w:szCs w:val="28"/>
        </w:rPr>
        <w:t>составляется в соответствии со структурой и бюджетной классификацией, утвержденными решением о местном бюджете.</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756F">
        <w:rPr>
          <w:rFonts w:ascii="Times New Roman" w:hAnsi="Times New Roman" w:cs="Times New Roman"/>
          <w:sz w:val="28"/>
          <w:szCs w:val="28"/>
        </w:rPr>
        <w:lastRenderedPageBreak/>
        <w:t>1</w:t>
      </w:r>
      <w:r w:rsidR="002A3B6F" w:rsidRPr="00C4756F">
        <w:rPr>
          <w:rFonts w:ascii="Times New Roman" w:hAnsi="Times New Roman" w:cs="Times New Roman"/>
          <w:sz w:val="28"/>
          <w:szCs w:val="28"/>
        </w:rPr>
        <w:t>9</w:t>
      </w:r>
      <w:r w:rsidRPr="00C4756F">
        <w:rPr>
          <w:rFonts w:ascii="Times New Roman" w:hAnsi="Times New Roman" w:cs="Times New Roman"/>
          <w:sz w:val="28"/>
          <w:szCs w:val="28"/>
        </w:rPr>
        <w:t xml:space="preserve">.2. Одновременно </w:t>
      </w:r>
      <w:r w:rsidRPr="00C4756F">
        <w:rPr>
          <w:rFonts w:ascii="Times New Roman" w:hAnsi="Times New Roman" w:cs="Times New Roman"/>
          <w:sz w:val="28"/>
          <w:szCs w:val="28"/>
          <w:lang w:eastAsia="ru-RU"/>
        </w:rPr>
        <w:t>с годовым отчетом представляются:</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756F">
        <w:rPr>
          <w:rFonts w:ascii="Times New Roman" w:hAnsi="Times New Roman" w:cs="Times New Roman"/>
          <w:sz w:val="28"/>
          <w:szCs w:val="28"/>
          <w:lang w:eastAsia="ru-RU"/>
        </w:rPr>
        <w:t xml:space="preserve">-  </w:t>
      </w:r>
      <w:r w:rsidR="0053454A" w:rsidRPr="00C4756F">
        <w:rPr>
          <w:rFonts w:ascii="Times New Roman" w:eastAsia="Calibri" w:hAnsi="Times New Roman"/>
          <w:sz w:val="28"/>
          <w:szCs w:val="28"/>
          <w:lang w:eastAsia="ru-RU"/>
        </w:rPr>
        <w:t>отчетность об исполнении местного бюджета</w:t>
      </w:r>
      <w:r w:rsidRPr="00C4756F">
        <w:rPr>
          <w:rFonts w:ascii="Times New Roman" w:hAnsi="Times New Roman" w:cs="Times New Roman"/>
          <w:sz w:val="28"/>
          <w:szCs w:val="28"/>
          <w:lang w:eastAsia="ru-RU"/>
        </w:rPr>
        <w:t>;</w:t>
      </w:r>
    </w:p>
    <w:p w:rsidR="0053454A" w:rsidRPr="00C4756F" w:rsidRDefault="00905ACA" w:rsidP="0053454A">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C4756F">
        <w:rPr>
          <w:rFonts w:ascii="Times New Roman" w:hAnsi="Times New Roman" w:cs="Times New Roman"/>
          <w:sz w:val="28"/>
          <w:szCs w:val="28"/>
        </w:rPr>
        <w:t xml:space="preserve">- </w:t>
      </w:r>
      <w:r w:rsidR="0053454A" w:rsidRPr="00C4756F">
        <w:rPr>
          <w:rFonts w:ascii="Times New Roman" w:eastAsia="Calibri" w:hAnsi="Times New Roman"/>
          <w:sz w:val="28"/>
          <w:szCs w:val="28"/>
          <w:lang w:eastAsia="ru-RU"/>
        </w:rPr>
        <w:t>информация о ходе реализации и об оценке эффективности муниципальных программ (</w:t>
      </w:r>
      <w:r w:rsidR="0053454A" w:rsidRPr="00C4756F">
        <w:rPr>
          <w:rFonts w:ascii="Times New Roman" w:hAnsi="Times New Roman"/>
          <w:sz w:val="28"/>
          <w:szCs w:val="28"/>
        </w:rPr>
        <w:t>в случае их наличия)</w:t>
      </w:r>
      <w:r w:rsidR="0053454A" w:rsidRPr="00C4756F">
        <w:rPr>
          <w:rFonts w:ascii="Times New Roman" w:eastAsia="Calibri" w:hAnsi="Times New Roman"/>
          <w:sz w:val="28"/>
          <w:szCs w:val="28"/>
          <w:lang w:eastAsia="ru-RU"/>
        </w:rPr>
        <w:t>;</w:t>
      </w:r>
    </w:p>
    <w:p w:rsidR="0053454A" w:rsidRPr="00C4756F" w:rsidRDefault="0053454A" w:rsidP="0053454A">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C4756F">
        <w:rPr>
          <w:rFonts w:ascii="Times New Roman" w:eastAsia="Calibri" w:hAnsi="Times New Roman"/>
          <w:sz w:val="28"/>
          <w:szCs w:val="28"/>
          <w:lang w:eastAsia="ru-RU"/>
        </w:rPr>
        <w:t xml:space="preserve">- отчет </w:t>
      </w:r>
      <w:r w:rsidRPr="00C4756F">
        <w:rPr>
          <w:rFonts w:ascii="Times New Roman" w:hAnsi="Times New Roman"/>
          <w:sz w:val="28"/>
          <w:szCs w:val="28"/>
        </w:rPr>
        <w:t xml:space="preserve">об использовании бюджетных ассигнований резервного </w:t>
      </w:r>
      <w:r w:rsidR="00E40C9D">
        <w:rPr>
          <w:rFonts w:ascii="Times New Roman" w:hAnsi="Times New Roman"/>
          <w:sz w:val="28"/>
          <w:szCs w:val="28"/>
        </w:rPr>
        <w:t>фонда аппарата Совета депутатов;</w:t>
      </w:r>
    </w:p>
    <w:p w:rsidR="00905ACA"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 сведения о поступлении и расходовании безвозмездных по</w:t>
      </w:r>
      <w:r w:rsidR="00E40C9D">
        <w:rPr>
          <w:rFonts w:ascii="Times New Roman" w:hAnsi="Times New Roman" w:cs="Times New Roman"/>
          <w:sz w:val="28"/>
          <w:szCs w:val="28"/>
        </w:rPr>
        <w:t>ступлений (при их наличии);</w:t>
      </w:r>
    </w:p>
    <w:p w:rsidR="00E40C9D" w:rsidRPr="00C4756F" w:rsidRDefault="00E40C9D" w:rsidP="00905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пояснительная записка к проекту решения </w:t>
      </w:r>
      <w:r w:rsidR="00D64DA5" w:rsidRPr="00C4756F">
        <w:rPr>
          <w:rFonts w:ascii="Times New Roman" w:hAnsi="Times New Roman"/>
          <w:sz w:val="28"/>
          <w:szCs w:val="28"/>
        </w:rPr>
        <w:t>Совета депутатов</w:t>
      </w:r>
      <w:r w:rsidR="00D64DA5">
        <w:rPr>
          <w:rFonts w:ascii="Times New Roman" w:hAnsi="Times New Roman" w:cs="Times New Roman"/>
          <w:sz w:val="28"/>
          <w:szCs w:val="28"/>
        </w:rPr>
        <w:t xml:space="preserve"> </w:t>
      </w:r>
      <w:r>
        <w:rPr>
          <w:rFonts w:ascii="Times New Roman" w:hAnsi="Times New Roman" w:cs="Times New Roman"/>
          <w:sz w:val="28"/>
          <w:szCs w:val="28"/>
        </w:rPr>
        <w:t>об исполнении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1</w:t>
      </w:r>
      <w:r w:rsidR="002A3B6F" w:rsidRPr="00C4756F">
        <w:rPr>
          <w:rFonts w:ascii="Times New Roman" w:hAnsi="Times New Roman" w:cs="Times New Roman"/>
          <w:sz w:val="28"/>
          <w:szCs w:val="28"/>
        </w:rPr>
        <w:t>9</w:t>
      </w:r>
      <w:r w:rsidRPr="00C4756F">
        <w:rPr>
          <w:rFonts w:ascii="Times New Roman" w:hAnsi="Times New Roman" w:cs="Times New Roman"/>
          <w:sz w:val="28"/>
          <w:szCs w:val="28"/>
        </w:rPr>
        <w:t xml:space="preserve">.3. </w:t>
      </w:r>
      <w:r w:rsidRPr="00C4756F">
        <w:rPr>
          <w:rFonts w:ascii="Times New Roman" w:hAnsi="Times New Roman"/>
          <w:sz w:val="28"/>
          <w:szCs w:val="28"/>
        </w:rPr>
        <w:t xml:space="preserve">Аппарат Совета депутатов </w:t>
      </w:r>
      <w:r w:rsidRPr="00C4756F">
        <w:rPr>
          <w:rFonts w:ascii="Times New Roman" w:hAnsi="Times New Roman" w:cs="Times New Roman"/>
          <w:sz w:val="28"/>
          <w:szCs w:val="28"/>
        </w:rPr>
        <w:t xml:space="preserve">представляет в </w:t>
      </w:r>
      <w:r w:rsidRPr="00C4756F">
        <w:rPr>
          <w:rFonts w:ascii="Times New Roman" w:hAnsi="Times New Roman"/>
          <w:sz w:val="28"/>
          <w:szCs w:val="28"/>
        </w:rPr>
        <w:t xml:space="preserve">Совет депутатов </w:t>
      </w:r>
      <w:r w:rsidRPr="00C4756F">
        <w:rPr>
          <w:rFonts w:ascii="Times New Roman" w:hAnsi="Times New Roman" w:cs="Times New Roman"/>
          <w:sz w:val="28"/>
          <w:szCs w:val="28"/>
        </w:rPr>
        <w:t>годовой отчет не позднее 1 мая года, следующего за отчетным периодом.</w:t>
      </w:r>
    </w:p>
    <w:p w:rsidR="00896846" w:rsidRPr="00C4756F" w:rsidRDefault="00896846" w:rsidP="00905ACA">
      <w:pPr>
        <w:shd w:val="clear" w:color="auto" w:fill="FFFFFF"/>
        <w:tabs>
          <w:tab w:val="left" w:pos="0"/>
        </w:tabs>
        <w:spacing w:after="0" w:line="240" w:lineRule="auto"/>
        <w:jc w:val="center"/>
        <w:rPr>
          <w:rFonts w:ascii="Times New Roman" w:hAnsi="Times New Roman" w:cs="Times New Roman"/>
          <w:b/>
          <w:bCs/>
          <w:sz w:val="28"/>
          <w:szCs w:val="28"/>
        </w:rPr>
      </w:pPr>
    </w:p>
    <w:p w:rsidR="00905ACA" w:rsidRPr="00C4756F" w:rsidRDefault="002A3B6F" w:rsidP="00905ACA">
      <w:pPr>
        <w:shd w:val="clear" w:color="auto" w:fill="FFFFFF"/>
        <w:tabs>
          <w:tab w:val="left" w:pos="0"/>
        </w:tabs>
        <w:spacing w:after="0" w:line="240" w:lineRule="auto"/>
        <w:jc w:val="center"/>
        <w:rPr>
          <w:rFonts w:ascii="Times New Roman" w:hAnsi="Times New Roman" w:cs="Times New Roman"/>
          <w:b/>
          <w:bCs/>
          <w:sz w:val="28"/>
          <w:szCs w:val="28"/>
        </w:rPr>
      </w:pPr>
      <w:r w:rsidRPr="00C4756F">
        <w:rPr>
          <w:rFonts w:ascii="Times New Roman" w:hAnsi="Times New Roman" w:cs="Times New Roman"/>
          <w:b/>
          <w:bCs/>
          <w:sz w:val="28"/>
          <w:szCs w:val="28"/>
        </w:rPr>
        <w:t>20</w:t>
      </w:r>
      <w:r w:rsidR="00905ACA" w:rsidRPr="00C4756F">
        <w:rPr>
          <w:rFonts w:ascii="Times New Roman" w:hAnsi="Times New Roman" w:cs="Times New Roman"/>
          <w:b/>
          <w:bCs/>
          <w:sz w:val="28"/>
          <w:szCs w:val="28"/>
        </w:rPr>
        <w:t>. Внешняя проверка годового отчета об исполнении</w:t>
      </w:r>
    </w:p>
    <w:p w:rsidR="00905ACA" w:rsidRPr="00C4756F" w:rsidRDefault="00905ACA" w:rsidP="00905ACA">
      <w:pPr>
        <w:shd w:val="clear" w:color="auto" w:fill="FFFFFF"/>
        <w:tabs>
          <w:tab w:val="left" w:pos="0"/>
        </w:tabs>
        <w:spacing w:after="0" w:line="240" w:lineRule="auto"/>
        <w:jc w:val="center"/>
        <w:rPr>
          <w:rFonts w:ascii="Times New Roman" w:hAnsi="Times New Roman" w:cs="Times New Roman"/>
          <w:b/>
          <w:bCs/>
          <w:sz w:val="28"/>
          <w:szCs w:val="28"/>
        </w:rPr>
      </w:pPr>
      <w:r w:rsidRPr="00C4756F">
        <w:rPr>
          <w:rFonts w:ascii="Times New Roman" w:hAnsi="Times New Roman" w:cs="Times New Roman"/>
          <w:b/>
          <w:bCs/>
          <w:sz w:val="28"/>
          <w:szCs w:val="28"/>
        </w:rPr>
        <w:t>местного бюджета</w:t>
      </w:r>
    </w:p>
    <w:p w:rsidR="00905ACA" w:rsidRPr="00C4756F" w:rsidRDefault="00905ACA" w:rsidP="00905ACA">
      <w:pPr>
        <w:shd w:val="clear" w:color="auto" w:fill="FFFFFF"/>
        <w:tabs>
          <w:tab w:val="left" w:pos="0"/>
        </w:tabs>
        <w:spacing w:after="0" w:line="240" w:lineRule="auto"/>
        <w:jc w:val="center"/>
        <w:rPr>
          <w:rFonts w:ascii="Times New Roman" w:hAnsi="Times New Roman" w:cs="Times New Roman"/>
          <w:b/>
          <w:bCs/>
          <w:sz w:val="28"/>
          <w:szCs w:val="28"/>
        </w:rPr>
      </w:pPr>
    </w:p>
    <w:p w:rsidR="00905ACA" w:rsidRPr="00C4756F" w:rsidRDefault="002A3B6F" w:rsidP="00905ACA">
      <w:pPr>
        <w:autoSpaceDE w:val="0"/>
        <w:autoSpaceDN w:val="0"/>
        <w:adjustRightInd w:val="0"/>
        <w:spacing w:after="0" w:line="240" w:lineRule="auto"/>
        <w:ind w:firstLine="709"/>
        <w:jc w:val="both"/>
        <w:rPr>
          <w:rFonts w:ascii="Times New Roman" w:hAnsi="Times New Roman"/>
          <w:sz w:val="28"/>
          <w:szCs w:val="28"/>
        </w:rPr>
      </w:pPr>
      <w:r w:rsidRPr="00C4756F">
        <w:rPr>
          <w:rFonts w:ascii="Times New Roman" w:hAnsi="Times New Roman"/>
          <w:sz w:val="28"/>
          <w:szCs w:val="28"/>
        </w:rPr>
        <w:t>20</w:t>
      </w:r>
      <w:r w:rsidR="00905ACA" w:rsidRPr="00C4756F">
        <w:rPr>
          <w:rFonts w:ascii="Times New Roman" w:hAnsi="Times New Roman"/>
          <w:sz w:val="28"/>
          <w:szCs w:val="28"/>
        </w:rPr>
        <w:t>.1. Годовой отчет об исполнении местного бюджета до рассмотрения в Совете депутатов проекта решения</w:t>
      </w:r>
      <w:r w:rsidR="00D64DA5" w:rsidRPr="00D64DA5">
        <w:rPr>
          <w:rFonts w:ascii="Times New Roman" w:hAnsi="Times New Roman"/>
          <w:sz w:val="28"/>
          <w:szCs w:val="28"/>
        </w:rPr>
        <w:t xml:space="preserve"> </w:t>
      </w:r>
      <w:r w:rsidR="00D64DA5" w:rsidRPr="00C4756F">
        <w:rPr>
          <w:rFonts w:ascii="Times New Roman" w:hAnsi="Times New Roman"/>
          <w:sz w:val="28"/>
          <w:szCs w:val="28"/>
        </w:rPr>
        <w:t>Совета депутатов</w:t>
      </w:r>
      <w:r w:rsidR="00905ACA" w:rsidRPr="00C4756F">
        <w:rPr>
          <w:rFonts w:ascii="Times New Roman" w:hAnsi="Times New Roman"/>
          <w:sz w:val="28"/>
          <w:szCs w:val="28"/>
        </w:rPr>
        <w:t xml:space="preserve"> об исполнении местного бю</w:t>
      </w:r>
      <w:r w:rsidR="0034345B" w:rsidRPr="00C4756F">
        <w:rPr>
          <w:rFonts w:ascii="Times New Roman" w:hAnsi="Times New Roman"/>
          <w:sz w:val="28"/>
          <w:szCs w:val="28"/>
        </w:rPr>
        <w:t xml:space="preserve">джета подлежит внешней проверке, </w:t>
      </w:r>
      <w:r w:rsidR="0034345B" w:rsidRPr="00C4756F">
        <w:rPr>
          <w:rFonts w:ascii="Times New Roman" w:eastAsia="Calibri" w:hAnsi="Times New Roman"/>
          <w:sz w:val="28"/>
          <w:szCs w:val="28"/>
          <w:lang w:eastAsia="ru-RU"/>
        </w:rPr>
        <w:t>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w:t>
      </w:r>
    </w:p>
    <w:p w:rsidR="00905ACA" w:rsidRDefault="002A3B6F" w:rsidP="00905ACA">
      <w:pPr>
        <w:autoSpaceDE w:val="0"/>
        <w:autoSpaceDN w:val="0"/>
        <w:adjustRightInd w:val="0"/>
        <w:spacing w:after="0" w:line="240" w:lineRule="auto"/>
        <w:ind w:firstLine="709"/>
        <w:jc w:val="both"/>
        <w:rPr>
          <w:rFonts w:ascii="SchoolBookAC" w:hAnsi="SchoolBookAC" w:cs="SchoolBookAC"/>
          <w:lang w:eastAsia="ru-RU"/>
        </w:rPr>
      </w:pPr>
      <w:r w:rsidRPr="00C4756F">
        <w:rPr>
          <w:rFonts w:ascii="Times New Roman" w:hAnsi="Times New Roman"/>
          <w:sz w:val="28"/>
          <w:szCs w:val="28"/>
        </w:rPr>
        <w:t>20</w:t>
      </w:r>
      <w:r w:rsidR="00905ACA" w:rsidRPr="00C4756F">
        <w:rPr>
          <w:rFonts w:ascii="Times New Roman" w:hAnsi="Times New Roman"/>
          <w:sz w:val="28"/>
          <w:szCs w:val="28"/>
        </w:rPr>
        <w:t>.2.</w:t>
      </w:r>
      <w:r w:rsidR="00E40C9D">
        <w:rPr>
          <w:rFonts w:ascii="Times New Roman" w:hAnsi="Times New Roman"/>
          <w:sz w:val="28"/>
          <w:szCs w:val="28"/>
        </w:rPr>
        <w:t xml:space="preserve"> </w:t>
      </w:r>
      <w:r w:rsidR="00905ACA" w:rsidRPr="00C4756F">
        <w:rPr>
          <w:rFonts w:ascii="Times New Roman" w:hAnsi="Times New Roman"/>
          <w:sz w:val="28"/>
          <w:szCs w:val="28"/>
        </w:rPr>
        <w:t xml:space="preserve">Совет депутатов для проведения внешней проверки обращается в </w:t>
      </w:r>
      <w:r w:rsidR="00905ACA" w:rsidRPr="00C4756F">
        <w:rPr>
          <w:rFonts w:ascii="Times New Roman" w:hAnsi="Times New Roman" w:cs="Times New Roman"/>
          <w:sz w:val="28"/>
          <w:szCs w:val="28"/>
        </w:rPr>
        <w:t>Контрольно-счетную палату Москвы до 1 ноября отчетного финансового года.</w:t>
      </w:r>
      <w:r w:rsidR="00905ACA" w:rsidRPr="00C4756F">
        <w:rPr>
          <w:rFonts w:ascii="SchoolBookAC" w:hAnsi="SchoolBookAC" w:cs="SchoolBookAC"/>
          <w:lang w:eastAsia="ru-RU"/>
        </w:rPr>
        <w:t xml:space="preserve"> </w:t>
      </w:r>
    </w:p>
    <w:p w:rsidR="00E40C9D" w:rsidRPr="00E40C9D" w:rsidRDefault="00E40C9D" w:rsidP="00E40C9D">
      <w:pPr>
        <w:spacing w:after="0" w:line="240" w:lineRule="auto"/>
        <w:jc w:val="both"/>
        <w:rPr>
          <w:rFonts w:ascii="Times New Roman" w:hAnsi="Times New Roman" w:cs="Times New Roman"/>
          <w:sz w:val="28"/>
          <w:szCs w:val="28"/>
        </w:rPr>
      </w:pPr>
      <w:r>
        <w:rPr>
          <w:rFonts w:ascii="Arial" w:hAnsi="Arial" w:cs="Arial"/>
          <w:sz w:val="20"/>
          <w:szCs w:val="20"/>
        </w:rPr>
        <w:t xml:space="preserve">             </w:t>
      </w:r>
      <w:r w:rsidRPr="00E40C9D">
        <w:rPr>
          <w:rFonts w:ascii="Times New Roman" w:hAnsi="Times New Roman" w:cs="Times New Roman"/>
          <w:sz w:val="28"/>
          <w:szCs w:val="28"/>
        </w:rPr>
        <w:t xml:space="preserve">20.3. Аппарат Совета депутатов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w:t>
      </w:r>
      <w:r w:rsidR="00D64DA5">
        <w:rPr>
          <w:rFonts w:ascii="Times New Roman" w:hAnsi="Times New Roman" w:cs="Times New Roman"/>
          <w:sz w:val="28"/>
          <w:szCs w:val="28"/>
        </w:rPr>
        <w:t>б</w:t>
      </w:r>
      <w:r w:rsidRPr="00E40C9D">
        <w:rPr>
          <w:rFonts w:ascii="Times New Roman" w:hAnsi="Times New Roman" w:cs="Times New Roman"/>
          <w:sz w:val="28"/>
          <w:szCs w:val="28"/>
        </w:rPr>
        <w:t>юджетно-финансовую комиссию – для подготовки заключения на годовой отчет.</w:t>
      </w:r>
    </w:p>
    <w:p w:rsidR="00905ACA" w:rsidRPr="00C4756F" w:rsidRDefault="002A3B6F" w:rsidP="00E40C9D">
      <w:pPr>
        <w:pStyle w:val="a5"/>
        <w:ind w:firstLine="691"/>
        <w:jc w:val="both"/>
      </w:pPr>
      <w:r w:rsidRPr="00C4756F">
        <w:rPr>
          <w:b w:val="0"/>
        </w:rPr>
        <w:t>20</w:t>
      </w:r>
      <w:r w:rsidR="00905ACA" w:rsidRPr="00C4756F">
        <w:rPr>
          <w:b w:val="0"/>
        </w:rPr>
        <w:t>.</w:t>
      </w:r>
      <w:r w:rsidR="00E40C9D">
        <w:rPr>
          <w:b w:val="0"/>
        </w:rPr>
        <w:t>4</w:t>
      </w:r>
      <w:r w:rsidR="00905ACA" w:rsidRPr="00C4756F">
        <w:rPr>
          <w:b w:val="0"/>
        </w:rPr>
        <w:t>.</w:t>
      </w:r>
      <w:r w:rsidRPr="00C4756F">
        <w:rPr>
          <w:b w:val="0"/>
        </w:rPr>
        <w:t xml:space="preserve"> </w:t>
      </w:r>
      <w:r w:rsidR="00905ACA" w:rsidRPr="00C4756F">
        <w:rPr>
          <w:b w:val="0"/>
        </w:rPr>
        <w:t>Внешняя проверка годового отчета осуществляется в порядке, установленном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w:t>
      </w:r>
      <w:r w:rsidR="00905ACA" w:rsidRPr="00D64DA5">
        <w:rPr>
          <w:b w:val="0"/>
        </w:rPr>
        <w:t>.</w:t>
      </w:r>
      <w:r w:rsidR="00905ACA" w:rsidRPr="00C4756F">
        <w:t xml:space="preserve"> </w:t>
      </w:r>
    </w:p>
    <w:p w:rsidR="00905ACA" w:rsidRPr="00C4756F" w:rsidRDefault="002A3B6F" w:rsidP="00905A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756F">
        <w:rPr>
          <w:rFonts w:ascii="Times New Roman" w:hAnsi="Times New Roman" w:cs="Times New Roman"/>
          <w:sz w:val="28"/>
          <w:szCs w:val="28"/>
          <w:lang w:eastAsia="ru-RU"/>
        </w:rPr>
        <w:t>20</w:t>
      </w:r>
      <w:r w:rsidR="00905ACA" w:rsidRPr="00C4756F">
        <w:rPr>
          <w:rFonts w:ascii="Times New Roman" w:hAnsi="Times New Roman" w:cs="Times New Roman"/>
          <w:sz w:val="28"/>
          <w:szCs w:val="28"/>
          <w:lang w:eastAsia="ru-RU"/>
        </w:rPr>
        <w:t>.</w:t>
      </w:r>
      <w:r w:rsidR="00E40C9D">
        <w:rPr>
          <w:rFonts w:ascii="Times New Roman" w:hAnsi="Times New Roman" w:cs="Times New Roman"/>
          <w:sz w:val="28"/>
          <w:szCs w:val="28"/>
          <w:lang w:eastAsia="ru-RU"/>
        </w:rPr>
        <w:t>5</w:t>
      </w:r>
      <w:r w:rsidR="00905ACA" w:rsidRPr="00C4756F">
        <w:rPr>
          <w:rFonts w:ascii="Times New Roman" w:hAnsi="Times New Roman" w:cs="Times New Roman"/>
          <w:sz w:val="28"/>
          <w:szCs w:val="28"/>
          <w:lang w:eastAsia="ru-RU"/>
        </w:rPr>
        <w:t>.Заключение на годовой отчет об исполнении местного бюджета готовится на основании данных внешней проверки годовой бюджетной отчетности главных администраторов бюджетных средств.</w:t>
      </w:r>
    </w:p>
    <w:p w:rsidR="00905ACA" w:rsidRPr="00C4756F" w:rsidRDefault="002A3B6F" w:rsidP="00905A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756F">
        <w:rPr>
          <w:rFonts w:ascii="Times New Roman" w:hAnsi="Times New Roman" w:cs="Times New Roman"/>
          <w:sz w:val="28"/>
          <w:szCs w:val="28"/>
          <w:lang w:eastAsia="ru-RU"/>
        </w:rPr>
        <w:t>20</w:t>
      </w:r>
      <w:r w:rsidR="00905ACA" w:rsidRPr="00C4756F">
        <w:rPr>
          <w:rFonts w:ascii="Times New Roman" w:hAnsi="Times New Roman" w:cs="Times New Roman"/>
          <w:sz w:val="28"/>
          <w:szCs w:val="28"/>
          <w:lang w:eastAsia="ru-RU"/>
        </w:rPr>
        <w:t>.6.</w:t>
      </w:r>
      <w:r w:rsidRPr="00C4756F">
        <w:rPr>
          <w:rFonts w:ascii="Times New Roman" w:hAnsi="Times New Roman" w:cs="Times New Roman"/>
          <w:sz w:val="28"/>
          <w:szCs w:val="28"/>
          <w:lang w:eastAsia="ru-RU"/>
        </w:rPr>
        <w:t xml:space="preserve"> </w:t>
      </w:r>
      <w:r w:rsidR="00905ACA" w:rsidRPr="00C4756F">
        <w:rPr>
          <w:rFonts w:ascii="Times New Roman" w:hAnsi="Times New Roman" w:cs="Times New Roman"/>
          <w:sz w:val="28"/>
          <w:szCs w:val="28"/>
          <w:lang w:eastAsia="ru-RU"/>
        </w:rPr>
        <w:t xml:space="preserve">Заключение на годовой отчет об исполнении местного бюджета направляется в </w:t>
      </w:r>
      <w:r w:rsidR="00905ACA" w:rsidRPr="00C4756F">
        <w:rPr>
          <w:rFonts w:ascii="Times New Roman" w:hAnsi="Times New Roman"/>
          <w:sz w:val="28"/>
          <w:szCs w:val="28"/>
        </w:rPr>
        <w:t>Совет депутатов</w:t>
      </w:r>
      <w:r w:rsidR="00905ACA" w:rsidRPr="00C4756F">
        <w:rPr>
          <w:rFonts w:ascii="Times New Roman" w:hAnsi="Times New Roman" w:cs="Times New Roman"/>
          <w:sz w:val="28"/>
          <w:szCs w:val="28"/>
          <w:lang w:eastAsia="ru-RU"/>
        </w:rPr>
        <w:t xml:space="preserve"> с одновременным направлением в  </w:t>
      </w:r>
      <w:r w:rsidR="00905ACA" w:rsidRPr="00C4756F">
        <w:rPr>
          <w:rFonts w:ascii="Times New Roman" w:hAnsi="Times New Roman"/>
          <w:sz w:val="28"/>
          <w:szCs w:val="28"/>
        </w:rPr>
        <w:t>аппарат Совета депутатов.</w:t>
      </w:r>
    </w:p>
    <w:p w:rsidR="00905ACA" w:rsidRDefault="00905ACA" w:rsidP="00905ACA">
      <w:pPr>
        <w:shd w:val="clear" w:color="auto" w:fill="FFFFFF"/>
        <w:tabs>
          <w:tab w:val="left" w:pos="1080"/>
        </w:tabs>
        <w:spacing w:after="0" w:line="240" w:lineRule="auto"/>
        <w:ind w:firstLine="709"/>
        <w:jc w:val="both"/>
        <w:rPr>
          <w:rFonts w:ascii="Times New Roman" w:hAnsi="Times New Roman" w:cs="Times New Roman"/>
          <w:b/>
          <w:i/>
          <w:sz w:val="26"/>
          <w:szCs w:val="26"/>
        </w:rPr>
      </w:pPr>
    </w:p>
    <w:p w:rsidR="00750BEA" w:rsidRDefault="00750BEA" w:rsidP="00905ACA">
      <w:pPr>
        <w:shd w:val="clear" w:color="auto" w:fill="FFFFFF"/>
        <w:tabs>
          <w:tab w:val="left" w:pos="1080"/>
        </w:tabs>
        <w:spacing w:after="0" w:line="240" w:lineRule="auto"/>
        <w:ind w:firstLine="709"/>
        <w:jc w:val="both"/>
        <w:rPr>
          <w:rFonts w:ascii="Times New Roman" w:hAnsi="Times New Roman" w:cs="Times New Roman"/>
          <w:b/>
          <w:i/>
          <w:sz w:val="26"/>
          <w:szCs w:val="26"/>
        </w:rPr>
      </w:pPr>
    </w:p>
    <w:p w:rsidR="00750BEA" w:rsidRDefault="00750BEA" w:rsidP="00905ACA">
      <w:pPr>
        <w:shd w:val="clear" w:color="auto" w:fill="FFFFFF"/>
        <w:tabs>
          <w:tab w:val="left" w:pos="1080"/>
        </w:tabs>
        <w:spacing w:after="0" w:line="240" w:lineRule="auto"/>
        <w:ind w:firstLine="709"/>
        <w:jc w:val="both"/>
        <w:rPr>
          <w:rFonts w:ascii="Times New Roman" w:hAnsi="Times New Roman" w:cs="Times New Roman"/>
          <w:b/>
          <w:i/>
          <w:sz w:val="26"/>
          <w:szCs w:val="26"/>
        </w:rPr>
      </w:pPr>
    </w:p>
    <w:p w:rsidR="00750BEA" w:rsidRPr="00C4756F" w:rsidRDefault="00750BEA" w:rsidP="00905ACA">
      <w:pPr>
        <w:shd w:val="clear" w:color="auto" w:fill="FFFFFF"/>
        <w:tabs>
          <w:tab w:val="left" w:pos="1080"/>
        </w:tabs>
        <w:spacing w:after="0" w:line="240" w:lineRule="auto"/>
        <w:ind w:firstLine="709"/>
        <w:jc w:val="both"/>
        <w:rPr>
          <w:rFonts w:ascii="Times New Roman" w:hAnsi="Times New Roman" w:cs="Times New Roman"/>
          <w:b/>
          <w:i/>
          <w:sz w:val="26"/>
          <w:szCs w:val="26"/>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lastRenderedPageBreak/>
        <w:t>2</w:t>
      </w:r>
      <w:r w:rsidR="002A3B6F" w:rsidRPr="00C4756F">
        <w:rPr>
          <w:rFonts w:ascii="Times New Roman" w:hAnsi="Times New Roman" w:cs="Times New Roman"/>
          <w:b/>
          <w:bCs/>
          <w:sz w:val="28"/>
          <w:szCs w:val="28"/>
        </w:rPr>
        <w:t>1</w:t>
      </w:r>
      <w:r w:rsidRPr="00C4756F">
        <w:rPr>
          <w:rFonts w:ascii="Times New Roman" w:hAnsi="Times New Roman" w:cs="Times New Roman"/>
          <w:b/>
          <w:bCs/>
          <w:sz w:val="28"/>
          <w:szCs w:val="28"/>
        </w:rPr>
        <w:t>. Рассмотрение и утверждение годового отчета об исполнении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w:t>
      </w:r>
      <w:r w:rsidR="002A3B6F" w:rsidRPr="00C4756F">
        <w:rPr>
          <w:rFonts w:ascii="Times New Roman" w:hAnsi="Times New Roman" w:cs="Times New Roman"/>
          <w:sz w:val="28"/>
          <w:szCs w:val="28"/>
        </w:rPr>
        <w:t>1</w:t>
      </w:r>
      <w:r w:rsidRPr="00C4756F">
        <w:rPr>
          <w:rFonts w:ascii="Times New Roman" w:hAnsi="Times New Roman" w:cs="Times New Roman"/>
          <w:sz w:val="28"/>
          <w:szCs w:val="28"/>
        </w:rPr>
        <w:t xml:space="preserve">.1. Рассмотрение </w:t>
      </w:r>
      <w:r w:rsidR="00A35802" w:rsidRPr="00C4756F">
        <w:rPr>
          <w:rFonts w:ascii="Times New Roman" w:hAnsi="Times New Roman" w:cs="Times New Roman"/>
          <w:sz w:val="28"/>
          <w:szCs w:val="28"/>
        </w:rPr>
        <w:t>проекта решения об исполнении местного бюджета и принятие решения об исполнении местного бюджета осуществляется</w:t>
      </w:r>
      <w:r w:rsidR="00603948" w:rsidRPr="00C4756F">
        <w:rPr>
          <w:rFonts w:ascii="Times New Roman" w:hAnsi="Times New Roman" w:cs="Times New Roman"/>
          <w:sz w:val="28"/>
          <w:szCs w:val="28"/>
        </w:rPr>
        <w:t xml:space="preserve"> </w:t>
      </w:r>
      <w:r w:rsidRPr="00C4756F">
        <w:rPr>
          <w:rFonts w:ascii="Times New Roman" w:hAnsi="Times New Roman" w:cs="Times New Roman"/>
          <w:sz w:val="28"/>
          <w:szCs w:val="28"/>
        </w:rPr>
        <w:t>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w:t>
      </w:r>
      <w:r w:rsidR="002A3B6F" w:rsidRPr="00C4756F">
        <w:rPr>
          <w:rFonts w:ascii="Times New Roman" w:hAnsi="Times New Roman" w:cs="Times New Roman"/>
          <w:sz w:val="28"/>
          <w:szCs w:val="28"/>
        </w:rPr>
        <w:t>1</w:t>
      </w:r>
      <w:r w:rsidRPr="00C4756F">
        <w:rPr>
          <w:rFonts w:ascii="Times New Roman" w:hAnsi="Times New Roman" w:cs="Times New Roman"/>
          <w:sz w:val="28"/>
          <w:szCs w:val="28"/>
        </w:rPr>
        <w:t xml:space="preserve">.2. При рассмотрении годового отчета об исполнении местного бюджета </w:t>
      </w:r>
      <w:r w:rsidRPr="00C4756F">
        <w:rPr>
          <w:rFonts w:ascii="Times New Roman" w:hAnsi="Times New Roman"/>
          <w:sz w:val="28"/>
          <w:szCs w:val="28"/>
        </w:rPr>
        <w:t xml:space="preserve">Совет депутатов </w:t>
      </w:r>
      <w:r w:rsidRPr="00C4756F">
        <w:rPr>
          <w:rFonts w:ascii="Times New Roman" w:hAnsi="Times New Roman" w:cs="Times New Roman"/>
          <w:sz w:val="28"/>
          <w:szCs w:val="28"/>
        </w:rPr>
        <w:t>заслушивает:</w:t>
      </w:r>
    </w:p>
    <w:p w:rsidR="00905ACA" w:rsidRPr="00E40C9D" w:rsidRDefault="00905ACA" w:rsidP="00E40C9D">
      <w:pPr>
        <w:autoSpaceDE w:val="0"/>
        <w:autoSpaceDN w:val="0"/>
        <w:adjustRightInd w:val="0"/>
        <w:spacing w:after="0" w:line="240" w:lineRule="auto"/>
        <w:ind w:firstLine="709"/>
        <w:jc w:val="both"/>
        <w:rPr>
          <w:rFonts w:ascii="Times New Roman" w:hAnsi="Times New Roman" w:cs="Times New Roman"/>
          <w:sz w:val="28"/>
          <w:szCs w:val="28"/>
        </w:rPr>
      </w:pPr>
      <w:r w:rsidRPr="00E40C9D">
        <w:rPr>
          <w:rFonts w:ascii="Times New Roman" w:hAnsi="Times New Roman" w:cs="Times New Roman"/>
          <w:sz w:val="28"/>
          <w:szCs w:val="28"/>
        </w:rPr>
        <w:t>- доклад главы муниципального округа;</w:t>
      </w:r>
    </w:p>
    <w:p w:rsidR="00E40C9D" w:rsidRPr="00E40C9D" w:rsidRDefault="00E40C9D" w:rsidP="00E40C9D">
      <w:pPr>
        <w:autoSpaceDE w:val="0"/>
        <w:autoSpaceDN w:val="0"/>
        <w:adjustRightInd w:val="0"/>
        <w:spacing w:after="0" w:line="240" w:lineRule="auto"/>
        <w:ind w:firstLine="709"/>
        <w:jc w:val="both"/>
        <w:rPr>
          <w:rFonts w:ascii="Times New Roman" w:hAnsi="Times New Roman" w:cs="Times New Roman"/>
          <w:sz w:val="28"/>
          <w:szCs w:val="28"/>
        </w:rPr>
      </w:pPr>
      <w:r w:rsidRPr="00E40C9D">
        <w:rPr>
          <w:rFonts w:ascii="Times New Roman" w:hAnsi="Times New Roman" w:cs="Times New Roman"/>
          <w:sz w:val="28"/>
          <w:szCs w:val="28"/>
        </w:rPr>
        <w:t>- доклад уполномоченного лица о результатах проведенной внешней проверки годового отчета об исполнении местного бюджета.</w:t>
      </w:r>
    </w:p>
    <w:p w:rsidR="00905ACA" w:rsidRPr="00C4756F" w:rsidRDefault="00905ACA"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w:t>
      </w:r>
      <w:r w:rsidR="002A3B6F" w:rsidRPr="00C4756F">
        <w:rPr>
          <w:rFonts w:ascii="Times New Roman" w:hAnsi="Times New Roman" w:cs="Times New Roman"/>
          <w:sz w:val="28"/>
          <w:szCs w:val="28"/>
        </w:rPr>
        <w:t>1</w:t>
      </w:r>
      <w:r w:rsidRPr="00C4756F">
        <w:rPr>
          <w:rFonts w:ascii="Times New Roman" w:hAnsi="Times New Roman" w:cs="Times New Roman"/>
          <w:sz w:val="28"/>
          <w:szCs w:val="28"/>
        </w:rPr>
        <w:t xml:space="preserve">.3. По итогам рассмотрения </w:t>
      </w:r>
      <w:r w:rsidR="00603948" w:rsidRPr="00C4756F">
        <w:rPr>
          <w:rFonts w:ascii="Times New Roman" w:hAnsi="Times New Roman" w:cs="Times New Roman"/>
          <w:sz w:val="28"/>
          <w:szCs w:val="28"/>
        </w:rPr>
        <w:t>проекта решения</w:t>
      </w:r>
      <w:r w:rsidRPr="00C4756F">
        <w:rPr>
          <w:rFonts w:ascii="Times New Roman" w:hAnsi="Times New Roman" w:cs="Times New Roman"/>
          <w:sz w:val="28"/>
          <w:szCs w:val="28"/>
        </w:rPr>
        <w:t xml:space="preserve"> об исполнении местного бюджета </w:t>
      </w:r>
      <w:r w:rsidRPr="00C4756F">
        <w:rPr>
          <w:rFonts w:ascii="Times New Roman" w:hAnsi="Times New Roman"/>
          <w:sz w:val="28"/>
          <w:szCs w:val="28"/>
        </w:rPr>
        <w:t xml:space="preserve">Совет депутатов </w:t>
      </w:r>
      <w:r w:rsidR="00603948" w:rsidRPr="00C4756F">
        <w:rPr>
          <w:rFonts w:ascii="Times New Roman" w:hAnsi="Times New Roman"/>
          <w:sz w:val="28"/>
          <w:szCs w:val="28"/>
        </w:rPr>
        <w:t xml:space="preserve">с учетом заключения </w:t>
      </w:r>
      <w:r w:rsidR="00E40C9D">
        <w:rPr>
          <w:rFonts w:ascii="Times New Roman" w:hAnsi="Times New Roman"/>
          <w:sz w:val="28"/>
          <w:szCs w:val="28"/>
        </w:rPr>
        <w:t>на годовой отчет об исполнении местного бюджета</w:t>
      </w:r>
      <w:r w:rsidR="00603948" w:rsidRPr="00C4756F">
        <w:rPr>
          <w:rFonts w:ascii="Times New Roman" w:hAnsi="Times New Roman"/>
          <w:sz w:val="28"/>
          <w:szCs w:val="28"/>
        </w:rPr>
        <w:t xml:space="preserve"> Совет депутатов</w:t>
      </w:r>
      <w:r w:rsidR="00CC2D3E" w:rsidRPr="00C4756F">
        <w:rPr>
          <w:rFonts w:ascii="Times New Roman" w:hAnsi="Times New Roman"/>
          <w:sz w:val="28"/>
          <w:szCs w:val="28"/>
        </w:rPr>
        <w:t xml:space="preserve"> </w:t>
      </w:r>
      <w:r w:rsidR="00603948" w:rsidRPr="00C4756F">
        <w:rPr>
          <w:rFonts w:ascii="Times New Roman" w:hAnsi="Times New Roman"/>
          <w:sz w:val="28"/>
          <w:szCs w:val="28"/>
        </w:rPr>
        <w:t xml:space="preserve"> </w:t>
      </w:r>
      <w:r w:rsidRPr="00C4756F">
        <w:rPr>
          <w:rFonts w:ascii="Times New Roman" w:hAnsi="Times New Roman" w:cs="Times New Roman"/>
          <w:sz w:val="28"/>
          <w:szCs w:val="28"/>
        </w:rPr>
        <w:t>принимает решение об исполнении местного бюджета или отклоняет такое решение.</w:t>
      </w:r>
    </w:p>
    <w:p w:rsidR="00CC2D3E" w:rsidRPr="00C4756F" w:rsidRDefault="00905ACA" w:rsidP="00CC2D3E">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C4756F">
        <w:rPr>
          <w:rFonts w:ascii="Times New Roman" w:hAnsi="Times New Roman" w:cs="Times New Roman"/>
          <w:sz w:val="28"/>
          <w:szCs w:val="28"/>
        </w:rPr>
        <w:t>2</w:t>
      </w:r>
      <w:r w:rsidR="002A3B6F" w:rsidRPr="00C4756F">
        <w:rPr>
          <w:rFonts w:ascii="Times New Roman" w:hAnsi="Times New Roman" w:cs="Times New Roman"/>
          <w:sz w:val="28"/>
          <w:szCs w:val="28"/>
        </w:rPr>
        <w:t>1</w:t>
      </w:r>
      <w:r w:rsidRPr="00C4756F">
        <w:rPr>
          <w:rFonts w:ascii="Times New Roman" w:hAnsi="Times New Roman" w:cs="Times New Roman"/>
          <w:sz w:val="28"/>
          <w:szCs w:val="28"/>
        </w:rPr>
        <w:t xml:space="preserve">.4. </w:t>
      </w:r>
      <w:r w:rsidR="00CC2D3E" w:rsidRPr="00C4756F">
        <w:rPr>
          <w:rFonts w:ascii="Times New Roman" w:hAnsi="Times New Roman"/>
          <w:sz w:val="28"/>
          <w:szCs w:val="28"/>
        </w:rPr>
        <w:t>В случае отклонения решения об исполнении местного бюджета Совет депутатов принимает решение, устанавливающ</w:t>
      </w:r>
      <w:r w:rsidR="005D1C33">
        <w:rPr>
          <w:rFonts w:ascii="Times New Roman" w:hAnsi="Times New Roman"/>
          <w:sz w:val="28"/>
          <w:szCs w:val="28"/>
        </w:rPr>
        <w:t>е</w:t>
      </w:r>
      <w:r w:rsidR="00CC2D3E" w:rsidRPr="00C4756F">
        <w:rPr>
          <w:rFonts w:ascii="Times New Roman" w:hAnsi="Times New Roman"/>
          <w:sz w:val="28"/>
          <w:szCs w:val="28"/>
        </w:rPr>
        <w:t>е основани</w:t>
      </w:r>
      <w:r w:rsidR="005D1C33">
        <w:rPr>
          <w:rFonts w:ascii="Times New Roman" w:hAnsi="Times New Roman"/>
          <w:sz w:val="28"/>
          <w:szCs w:val="28"/>
        </w:rPr>
        <w:t>е</w:t>
      </w:r>
      <w:r w:rsidR="00CC2D3E" w:rsidRPr="00C4756F">
        <w:rPr>
          <w:rFonts w:ascii="Times New Roman" w:hAnsi="Times New Roman"/>
          <w:sz w:val="28"/>
          <w:szCs w:val="28"/>
        </w:rPr>
        <w:t xml:space="preserve"> </w:t>
      </w:r>
      <w:r w:rsidR="005D1C33">
        <w:rPr>
          <w:rFonts w:ascii="Times New Roman" w:hAnsi="Times New Roman"/>
          <w:sz w:val="28"/>
          <w:szCs w:val="28"/>
        </w:rPr>
        <w:t>отклонения</w:t>
      </w:r>
      <w:r w:rsidR="00CC2D3E" w:rsidRPr="00C4756F">
        <w:rPr>
          <w:rFonts w:ascii="Times New Roman" w:hAnsi="Times New Roman"/>
          <w:sz w:val="28"/>
          <w:szCs w:val="28"/>
        </w:rPr>
        <w:t>. А</w:t>
      </w:r>
      <w:r w:rsidR="00CC2D3E" w:rsidRPr="00C4756F">
        <w:rPr>
          <w:rFonts w:ascii="Times New Roman" w:hAnsi="Times New Roman"/>
          <w:sz w:val="28"/>
          <w:szCs w:val="28"/>
          <w:lang w:eastAsia="ru-RU"/>
        </w:rPr>
        <w:t>ппарат Совета депутатов</w:t>
      </w:r>
      <w:r w:rsidR="00CC2D3E" w:rsidRPr="00C4756F">
        <w:rPr>
          <w:rFonts w:ascii="Times New Roman" w:hAnsi="Times New Roman"/>
          <w:i/>
          <w:sz w:val="28"/>
          <w:szCs w:val="28"/>
          <w:lang w:eastAsia="ru-RU"/>
        </w:rPr>
        <w:t xml:space="preserve"> </w:t>
      </w:r>
      <w:r w:rsidR="00CC2D3E" w:rsidRPr="00C4756F">
        <w:rPr>
          <w:rFonts w:ascii="Times New Roman" w:hAnsi="Times New Roman"/>
          <w:sz w:val="28"/>
          <w:szCs w:val="28"/>
          <w:lang w:eastAsia="ru-RU"/>
        </w:rPr>
        <w:t xml:space="preserve">проводит работу по устранению оснований, послуживших основанием для отклонения </w:t>
      </w:r>
      <w:r w:rsidR="00CC2D3E" w:rsidRPr="00C4756F">
        <w:rPr>
          <w:rFonts w:ascii="Times New Roman" w:hAnsi="Times New Roman"/>
          <w:sz w:val="28"/>
          <w:szCs w:val="28"/>
        </w:rPr>
        <w:t>решения об исполнении местного бюджета, и повторно представляет проект решения</w:t>
      </w:r>
      <w:r w:rsidR="005D1C33" w:rsidRPr="005D1C33">
        <w:rPr>
          <w:rFonts w:ascii="Times New Roman" w:hAnsi="Times New Roman" w:cs="Times New Roman"/>
          <w:sz w:val="28"/>
          <w:szCs w:val="28"/>
        </w:rPr>
        <w:t xml:space="preserve"> </w:t>
      </w:r>
      <w:r w:rsidR="00CC2D3E" w:rsidRPr="00C4756F">
        <w:rPr>
          <w:rFonts w:ascii="Times New Roman" w:hAnsi="Times New Roman"/>
          <w:sz w:val="28"/>
          <w:szCs w:val="28"/>
        </w:rPr>
        <w:t xml:space="preserve">об исполнении местного бюджета </w:t>
      </w:r>
      <w:r w:rsidR="00CC2D3E" w:rsidRPr="00C4756F">
        <w:rPr>
          <w:rFonts w:ascii="Times New Roman" w:hAnsi="Times New Roman"/>
          <w:sz w:val="28"/>
          <w:szCs w:val="28"/>
          <w:lang w:eastAsia="ru-RU"/>
        </w:rPr>
        <w:t>в срок, не превышающий тридцати дней</w:t>
      </w:r>
      <w:r w:rsidR="00CC2D3E" w:rsidRPr="00C4756F">
        <w:rPr>
          <w:rFonts w:ascii="Times New Roman" w:hAnsi="Times New Roman"/>
          <w:sz w:val="28"/>
          <w:szCs w:val="28"/>
        </w:rPr>
        <w:t xml:space="preserve"> со дня принятия Советом депутатов решения об отклонении решения об исполнении местного бюджета</w:t>
      </w:r>
      <w:r w:rsidR="00CC2D3E" w:rsidRPr="00C4756F">
        <w:rPr>
          <w:rFonts w:ascii="Times New Roman" w:hAnsi="Times New Roman"/>
          <w:sz w:val="28"/>
          <w:szCs w:val="28"/>
          <w:lang w:eastAsia="ru-RU"/>
        </w:rPr>
        <w:t>.</w:t>
      </w:r>
    </w:p>
    <w:p w:rsidR="00CC2D3E" w:rsidRPr="00C4756F" w:rsidRDefault="00CC2D3E" w:rsidP="00CC2D3E">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C4756F">
        <w:rPr>
          <w:rFonts w:ascii="Times New Roman" w:hAnsi="Times New Roman"/>
          <w:sz w:val="28"/>
          <w:szCs w:val="28"/>
          <w:lang w:eastAsia="ru-RU"/>
        </w:rPr>
        <w:t xml:space="preserve">21.5. </w:t>
      </w:r>
      <w:r w:rsidRPr="00C4756F">
        <w:rPr>
          <w:rFonts w:ascii="Times New Roman" w:hAnsi="Times New Roman"/>
          <w:sz w:val="28"/>
          <w:szCs w:val="28"/>
        </w:rPr>
        <w:t>Решение об исполнении местного бюджета подлежит официальному опубликованию, а также размещению на официальном сайте.</w:t>
      </w:r>
    </w:p>
    <w:p w:rsidR="00905ACA" w:rsidRPr="00C4756F" w:rsidRDefault="00905ACA" w:rsidP="000E19DE">
      <w:pPr>
        <w:autoSpaceDE w:val="0"/>
        <w:autoSpaceDN w:val="0"/>
        <w:adjustRightInd w:val="0"/>
        <w:spacing w:after="0" w:line="240" w:lineRule="auto"/>
        <w:ind w:firstLine="709"/>
        <w:jc w:val="center"/>
        <w:rPr>
          <w:rFonts w:ascii="Times New Roman" w:hAnsi="Times New Roman" w:cs="Times New Roman"/>
          <w:sz w:val="28"/>
          <w:szCs w:val="28"/>
        </w:rPr>
      </w:pPr>
    </w:p>
    <w:p w:rsidR="000E19DE" w:rsidRDefault="000E19DE" w:rsidP="000E19DE">
      <w:pPr>
        <w:spacing w:after="0" w:line="240" w:lineRule="auto"/>
        <w:jc w:val="center"/>
        <w:rPr>
          <w:rStyle w:val="af3"/>
          <w:rFonts w:ascii="Times New Roman" w:hAnsi="Times New Roman" w:cs="Times New Roman"/>
          <w:sz w:val="28"/>
          <w:szCs w:val="28"/>
        </w:rPr>
      </w:pPr>
      <w:r w:rsidRPr="000E19DE">
        <w:rPr>
          <w:rStyle w:val="af3"/>
          <w:rFonts w:ascii="Times New Roman" w:hAnsi="Times New Roman" w:cs="Times New Roman"/>
          <w:sz w:val="28"/>
          <w:szCs w:val="28"/>
        </w:rPr>
        <w:t>22. Решение об исполнении местного бюджета</w:t>
      </w:r>
    </w:p>
    <w:p w:rsidR="005D1C33" w:rsidRPr="000E19DE" w:rsidRDefault="005D1C33" w:rsidP="000E19DE">
      <w:pPr>
        <w:spacing w:after="0" w:line="240" w:lineRule="auto"/>
        <w:jc w:val="center"/>
        <w:rPr>
          <w:rFonts w:ascii="Times New Roman" w:hAnsi="Times New Roman" w:cs="Times New Roman"/>
          <w:sz w:val="28"/>
          <w:szCs w:val="28"/>
        </w:rPr>
      </w:pPr>
    </w:p>
    <w:p w:rsidR="000E19DE" w:rsidRPr="000E19DE" w:rsidRDefault="000E19DE"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9DE">
        <w:rPr>
          <w:rFonts w:ascii="Times New Roman" w:hAnsi="Times New Roman" w:cs="Times New Roman"/>
          <w:sz w:val="28"/>
          <w:szCs w:val="28"/>
        </w:rPr>
        <w:t>22.1.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E19DE" w:rsidRPr="000E19DE" w:rsidRDefault="000E19DE"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9DE">
        <w:rPr>
          <w:rFonts w:ascii="Times New Roman" w:hAnsi="Times New Roman" w:cs="Times New Roman"/>
          <w:sz w:val="28"/>
          <w:szCs w:val="28"/>
        </w:rPr>
        <w:t>22.2. Отдельными приложениями к решению об исполнении местного бюджета за отчетный финансовый год утверждаются показатели:</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доходов местного бюджета по кодам классификации доходов бюджета;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расходов местного бюджета по ведомственной структуре расходов бюджета;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расходов местного бюджета по разделам и подразделам классификации расходов бюджета;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источников финансирования дефицита местного бюджета по кодам классификации источников финансирования дефицита бюджета.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w:t>
      </w:r>
    </w:p>
    <w:p w:rsidR="000E19DE" w:rsidRDefault="000E19DE" w:rsidP="000E19DE">
      <w:pPr>
        <w:spacing w:after="0" w:line="240" w:lineRule="auto"/>
        <w:jc w:val="center"/>
        <w:rPr>
          <w:rStyle w:val="af3"/>
          <w:rFonts w:ascii="Times New Roman" w:hAnsi="Times New Roman" w:cs="Times New Roman"/>
          <w:sz w:val="28"/>
          <w:szCs w:val="28"/>
        </w:rPr>
      </w:pPr>
      <w:r w:rsidRPr="000E19DE">
        <w:rPr>
          <w:rStyle w:val="af3"/>
          <w:rFonts w:ascii="Times New Roman" w:hAnsi="Times New Roman" w:cs="Times New Roman"/>
          <w:sz w:val="28"/>
          <w:szCs w:val="28"/>
        </w:rPr>
        <w:lastRenderedPageBreak/>
        <w:t>23. Виды и полномочия органов муниципального финансового контроля</w:t>
      </w:r>
    </w:p>
    <w:p w:rsidR="000E19DE" w:rsidRPr="000E19DE" w:rsidRDefault="000E19DE" w:rsidP="000E19DE">
      <w:pPr>
        <w:spacing w:after="0" w:line="240" w:lineRule="auto"/>
        <w:jc w:val="center"/>
        <w:rPr>
          <w:rFonts w:ascii="Times New Roman" w:hAnsi="Times New Roman" w:cs="Times New Roman"/>
          <w:sz w:val="28"/>
          <w:szCs w:val="28"/>
        </w:rPr>
      </w:pPr>
    </w:p>
    <w:p w:rsidR="000E19DE" w:rsidRPr="000E19DE" w:rsidRDefault="000E19DE"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9DE">
        <w:rPr>
          <w:rFonts w:ascii="Times New Roman" w:hAnsi="Times New Roman" w:cs="Times New Roman"/>
          <w:sz w:val="28"/>
          <w:szCs w:val="28"/>
        </w:rPr>
        <w:t>23.1.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E19DE" w:rsidRPr="000E19DE" w:rsidRDefault="005D1C33"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9DE" w:rsidRPr="000E19DE">
        <w:rPr>
          <w:rFonts w:ascii="Times New Roman" w:hAnsi="Times New Roman" w:cs="Times New Roman"/>
          <w:sz w:val="28"/>
          <w:szCs w:val="28"/>
        </w:rPr>
        <w:t>Муниципальный финансовый контроль подразделяется на: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внешний – осуществляется К</w:t>
      </w:r>
      <w:r w:rsidR="007A0B83">
        <w:rPr>
          <w:rFonts w:ascii="Times New Roman" w:hAnsi="Times New Roman" w:cs="Times New Roman"/>
          <w:sz w:val="28"/>
          <w:szCs w:val="28"/>
        </w:rPr>
        <w:t>онтрольно-счетной палатой</w:t>
      </w:r>
      <w:r w:rsidRPr="000E19DE">
        <w:rPr>
          <w:rFonts w:ascii="Times New Roman" w:hAnsi="Times New Roman" w:cs="Times New Roman"/>
          <w:sz w:val="28"/>
          <w:szCs w:val="28"/>
        </w:rPr>
        <w:t xml:space="preserve"> Москвы на основании соглашения </w:t>
      </w:r>
      <w:r w:rsidR="007A0B83">
        <w:rPr>
          <w:rFonts w:ascii="Times New Roman" w:hAnsi="Times New Roman" w:cs="Times New Roman"/>
          <w:sz w:val="28"/>
          <w:szCs w:val="28"/>
        </w:rPr>
        <w:t>п</w:t>
      </w:r>
      <w:r w:rsidRPr="000E19DE">
        <w:rPr>
          <w:rFonts w:ascii="Times New Roman" w:hAnsi="Times New Roman" w:cs="Times New Roman"/>
          <w:sz w:val="28"/>
          <w:szCs w:val="28"/>
        </w:rPr>
        <w:t xml:space="preserve">о </w:t>
      </w:r>
      <w:r w:rsidR="007A0B83">
        <w:rPr>
          <w:rFonts w:ascii="Times New Roman" w:hAnsi="Times New Roman" w:cs="Times New Roman"/>
          <w:sz w:val="28"/>
          <w:szCs w:val="28"/>
        </w:rPr>
        <w:t>осуществлению внешнего муниципального финансового контроля</w:t>
      </w:r>
      <w:r w:rsidRPr="000E19DE">
        <w:rPr>
          <w:rFonts w:ascii="Times New Roman" w:hAnsi="Times New Roman" w:cs="Times New Roman"/>
          <w:sz w:val="28"/>
          <w:szCs w:val="28"/>
        </w:rPr>
        <w:t>;</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внутренний – осуществляется главой муниципального округа</w:t>
      </w:r>
      <w:r w:rsidR="007A0B83">
        <w:rPr>
          <w:rFonts w:ascii="Times New Roman" w:hAnsi="Times New Roman" w:cs="Times New Roman"/>
          <w:sz w:val="28"/>
          <w:szCs w:val="28"/>
        </w:rPr>
        <w:t>, бюджетно-финансовой комиссией</w:t>
      </w:r>
      <w:r w:rsidRPr="000E19DE">
        <w:rPr>
          <w:rFonts w:ascii="Times New Roman" w:hAnsi="Times New Roman" w:cs="Times New Roman"/>
          <w:sz w:val="28"/>
          <w:szCs w:val="28"/>
        </w:rPr>
        <w:t>;</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предварительный - осуществляется в целях предупреждения и пресечения бюджетных нарушений в процессе исполнения местного бюджета;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последующий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E19DE" w:rsidRPr="000E19DE" w:rsidRDefault="005D1C33"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9DE" w:rsidRPr="000E19DE">
        <w:rPr>
          <w:rFonts w:ascii="Times New Roman" w:hAnsi="Times New Roman" w:cs="Times New Roman"/>
          <w:sz w:val="28"/>
          <w:szCs w:val="28"/>
        </w:rPr>
        <w:t>23.2.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E19DE" w:rsidRPr="000E19DE" w:rsidRDefault="005D1C33"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9DE" w:rsidRPr="000E19DE">
        <w:rPr>
          <w:rFonts w:ascii="Times New Roman" w:hAnsi="Times New Roman" w:cs="Times New Roman"/>
          <w:sz w:val="28"/>
          <w:szCs w:val="28"/>
        </w:rPr>
        <w:t>Порядок осуществления полномочий органами внешнего муниципального финансового контроля определяется муниципальными правовыми актами Совета депутатов.</w:t>
      </w:r>
    </w:p>
    <w:p w:rsidR="000E19DE" w:rsidRPr="000E19DE" w:rsidRDefault="000E19DE"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9DE">
        <w:rPr>
          <w:rFonts w:ascii="Times New Roman" w:hAnsi="Times New Roman" w:cs="Times New Roman"/>
          <w:sz w:val="28"/>
          <w:szCs w:val="28"/>
        </w:rPr>
        <w:t>23.3.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lastRenderedPageBreak/>
        <w:t>- контроль за достоверностью отчетов о результатах предоставления и (или) использования бюджетных средств;</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19DE" w:rsidRPr="000E19DE" w:rsidRDefault="000E19DE" w:rsidP="000E19DE">
      <w:pPr>
        <w:spacing w:after="0" w:line="240" w:lineRule="auto"/>
        <w:jc w:val="both"/>
        <w:rPr>
          <w:rFonts w:ascii="Times New Roman" w:hAnsi="Times New Roman" w:cs="Times New Roman"/>
          <w:sz w:val="28"/>
          <w:szCs w:val="28"/>
        </w:rPr>
      </w:pPr>
      <w:r w:rsidRPr="000E19DE">
        <w:rPr>
          <w:rFonts w:ascii="Times New Roman" w:hAnsi="Times New Roman" w:cs="Times New Roman"/>
          <w:sz w:val="28"/>
          <w:szCs w:val="28"/>
        </w:rPr>
        <w:t>- исполнение иных полномочий, установленных бюджетным законодательством.</w:t>
      </w:r>
    </w:p>
    <w:p w:rsidR="000E19DE" w:rsidRPr="000E19DE" w:rsidRDefault="005D1C33" w:rsidP="000E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9DE" w:rsidRPr="000E19DE">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E19DE" w:rsidRDefault="000E19DE" w:rsidP="00905ACA">
      <w:pPr>
        <w:autoSpaceDE w:val="0"/>
        <w:autoSpaceDN w:val="0"/>
        <w:adjustRightInd w:val="0"/>
        <w:spacing w:after="0" w:line="240" w:lineRule="auto"/>
        <w:ind w:firstLine="709"/>
        <w:jc w:val="center"/>
        <w:rPr>
          <w:rFonts w:ascii="Times New Roman" w:hAnsi="Times New Roman" w:cs="Times New Roman"/>
          <w:b/>
          <w:bCs/>
          <w:sz w:val="28"/>
          <w:szCs w:val="28"/>
        </w:rPr>
      </w:pP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r w:rsidRPr="00C4756F">
        <w:rPr>
          <w:rFonts w:ascii="Times New Roman" w:hAnsi="Times New Roman" w:cs="Times New Roman"/>
          <w:b/>
          <w:bCs/>
          <w:sz w:val="28"/>
          <w:szCs w:val="28"/>
        </w:rPr>
        <w:t>2</w:t>
      </w:r>
      <w:r w:rsidR="000E19DE">
        <w:rPr>
          <w:rFonts w:ascii="Times New Roman" w:hAnsi="Times New Roman" w:cs="Times New Roman"/>
          <w:b/>
          <w:bCs/>
          <w:sz w:val="28"/>
          <w:szCs w:val="28"/>
        </w:rPr>
        <w:t>4</w:t>
      </w:r>
      <w:r w:rsidRPr="00C4756F">
        <w:rPr>
          <w:rFonts w:ascii="Times New Roman" w:hAnsi="Times New Roman" w:cs="Times New Roman"/>
          <w:b/>
          <w:bCs/>
          <w:sz w:val="28"/>
          <w:szCs w:val="28"/>
        </w:rPr>
        <w:t>. Ответственность за нарушение бюджетного законодательства</w:t>
      </w:r>
    </w:p>
    <w:p w:rsidR="00905ACA" w:rsidRPr="00C4756F" w:rsidRDefault="00905ACA" w:rsidP="00905ACA">
      <w:pPr>
        <w:autoSpaceDE w:val="0"/>
        <w:autoSpaceDN w:val="0"/>
        <w:adjustRightInd w:val="0"/>
        <w:spacing w:after="0" w:line="240" w:lineRule="auto"/>
        <w:ind w:firstLine="709"/>
        <w:jc w:val="center"/>
        <w:rPr>
          <w:rFonts w:ascii="Times New Roman" w:hAnsi="Times New Roman" w:cs="Times New Roman"/>
          <w:b/>
          <w:bCs/>
          <w:sz w:val="28"/>
          <w:szCs w:val="28"/>
        </w:rPr>
      </w:pPr>
    </w:p>
    <w:p w:rsidR="00905ACA" w:rsidRPr="00C4756F" w:rsidRDefault="002A3B6F"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w:t>
      </w:r>
      <w:r w:rsidR="00896846" w:rsidRPr="00C4756F">
        <w:rPr>
          <w:rFonts w:ascii="Times New Roman" w:hAnsi="Times New Roman" w:cs="Times New Roman"/>
          <w:sz w:val="28"/>
          <w:szCs w:val="28"/>
        </w:rPr>
        <w:t>2</w:t>
      </w:r>
      <w:r w:rsidRPr="00C4756F">
        <w:rPr>
          <w:rFonts w:ascii="Times New Roman" w:hAnsi="Times New Roman" w:cs="Times New Roman"/>
          <w:sz w:val="28"/>
          <w:szCs w:val="28"/>
        </w:rPr>
        <w:t xml:space="preserve">.1. </w:t>
      </w:r>
      <w:r w:rsidR="00905ACA" w:rsidRPr="00C4756F">
        <w:rPr>
          <w:rFonts w:ascii="Times New Roman" w:hAnsi="Times New Roman" w:cs="Times New Roman"/>
          <w:sz w:val="28"/>
          <w:szCs w:val="28"/>
        </w:rPr>
        <w:t xml:space="preserve">Неисполнение либо ненадлежащее исполнение установленного Бюджетным </w:t>
      </w:r>
      <w:r w:rsidR="005D1C33">
        <w:rPr>
          <w:rFonts w:ascii="Times New Roman" w:hAnsi="Times New Roman" w:cs="Times New Roman"/>
          <w:sz w:val="28"/>
          <w:szCs w:val="28"/>
        </w:rPr>
        <w:t>К</w:t>
      </w:r>
      <w:r w:rsidR="00905ACA" w:rsidRPr="00C4756F">
        <w:rPr>
          <w:rFonts w:ascii="Times New Roman" w:hAnsi="Times New Roman" w:cs="Times New Roman"/>
          <w:sz w:val="28"/>
          <w:szCs w:val="28"/>
        </w:rPr>
        <w:t>одексом порядка составления и рассмотрения проекта местного бюджета, утверждение местного бюджета, исполнение и контроль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2A3B6F" w:rsidRDefault="002A3B6F" w:rsidP="00905ACA">
      <w:pPr>
        <w:autoSpaceDE w:val="0"/>
        <w:autoSpaceDN w:val="0"/>
        <w:adjustRightInd w:val="0"/>
        <w:spacing w:after="0" w:line="240" w:lineRule="auto"/>
        <w:ind w:firstLine="709"/>
        <w:jc w:val="both"/>
        <w:rPr>
          <w:rFonts w:ascii="Times New Roman" w:hAnsi="Times New Roman" w:cs="Times New Roman"/>
          <w:sz w:val="28"/>
          <w:szCs w:val="28"/>
        </w:rPr>
      </w:pPr>
      <w:r w:rsidRPr="00C4756F">
        <w:rPr>
          <w:rFonts w:ascii="Times New Roman" w:hAnsi="Times New Roman" w:cs="Times New Roman"/>
          <w:sz w:val="28"/>
          <w:szCs w:val="28"/>
        </w:rPr>
        <w:t>2</w:t>
      </w:r>
      <w:r w:rsidR="00896846" w:rsidRPr="00C4756F">
        <w:rPr>
          <w:rFonts w:ascii="Times New Roman" w:hAnsi="Times New Roman" w:cs="Times New Roman"/>
          <w:sz w:val="28"/>
          <w:szCs w:val="28"/>
        </w:rPr>
        <w:t>2</w:t>
      </w:r>
      <w:r w:rsidRPr="00C4756F">
        <w:rPr>
          <w:rFonts w:ascii="Times New Roman" w:hAnsi="Times New Roman" w:cs="Times New Roman"/>
          <w:sz w:val="28"/>
          <w:szCs w:val="28"/>
        </w:rPr>
        <w:t>.2. К нарушителям применяются меры принуждения, установленные Бюджетным Кодексом Российской Федерации и федеральными законами.</w:t>
      </w:r>
    </w:p>
    <w:p w:rsidR="00905ACA" w:rsidRDefault="00905ACA" w:rsidP="00905ACA">
      <w:pPr>
        <w:spacing w:after="0" w:line="240" w:lineRule="auto"/>
        <w:rPr>
          <w:rFonts w:ascii="Times New Roman" w:hAnsi="Times New Roman" w:cs="Times New Roman"/>
          <w:b/>
          <w:bCs/>
          <w:sz w:val="28"/>
          <w:szCs w:val="28"/>
        </w:rPr>
      </w:pPr>
    </w:p>
    <w:p w:rsidR="00905ACA" w:rsidRDefault="00905ACA" w:rsidP="00905ACA">
      <w:pPr>
        <w:spacing w:after="0" w:line="240" w:lineRule="auto"/>
        <w:rPr>
          <w:rFonts w:ascii="Times New Roman" w:hAnsi="Times New Roman" w:cs="Times New Roman"/>
          <w:b/>
          <w:bCs/>
          <w:sz w:val="28"/>
          <w:szCs w:val="28"/>
        </w:rPr>
      </w:pPr>
    </w:p>
    <w:p w:rsidR="00D72238" w:rsidRDefault="00D72238"/>
    <w:sectPr w:rsidR="00D72238" w:rsidSect="00D90B87">
      <w:pgSz w:w="11906" w:h="16838"/>
      <w:pgMar w:top="719" w:right="850" w:bottom="42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F8" w:rsidRDefault="008108F8">
      <w:r>
        <w:separator/>
      </w:r>
    </w:p>
  </w:endnote>
  <w:endnote w:type="continuationSeparator" w:id="1">
    <w:p w:rsidR="008108F8" w:rsidRDefault="0081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88" w:rsidRDefault="00860E77" w:rsidP="004E03EC">
    <w:pPr>
      <w:pStyle w:val="a3"/>
      <w:framePr w:wrap="around" w:vAnchor="text" w:hAnchor="margin" w:xAlign="right" w:y="1"/>
      <w:rPr>
        <w:rStyle w:val="af1"/>
      </w:rPr>
    </w:pPr>
    <w:r>
      <w:rPr>
        <w:rStyle w:val="af1"/>
      </w:rPr>
      <w:fldChar w:fldCharType="begin"/>
    </w:r>
    <w:r w:rsidR="00446188">
      <w:rPr>
        <w:rStyle w:val="af1"/>
      </w:rPr>
      <w:instrText xml:space="preserve">PAGE  </w:instrText>
    </w:r>
    <w:r>
      <w:rPr>
        <w:rStyle w:val="af1"/>
      </w:rPr>
      <w:fldChar w:fldCharType="end"/>
    </w:r>
  </w:p>
  <w:p w:rsidR="00446188" w:rsidRDefault="00446188" w:rsidP="00D90B8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88" w:rsidRDefault="004461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F8" w:rsidRDefault="008108F8">
      <w:r>
        <w:separator/>
      </w:r>
    </w:p>
  </w:footnote>
  <w:footnote w:type="continuationSeparator" w:id="1">
    <w:p w:rsidR="008108F8" w:rsidRDefault="00810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88" w:rsidRDefault="00860E77" w:rsidP="004E03EC">
    <w:pPr>
      <w:pStyle w:val="a6"/>
      <w:framePr w:wrap="around" w:vAnchor="text" w:hAnchor="margin" w:xAlign="center" w:y="1"/>
      <w:rPr>
        <w:rStyle w:val="af1"/>
      </w:rPr>
    </w:pPr>
    <w:r>
      <w:rPr>
        <w:rStyle w:val="af1"/>
      </w:rPr>
      <w:fldChar w:fldCharType="begin"/>
    </w:r>
    <w:r w:rsidR="00446188">
      <w:rPr>
        <w:rStyle w:val="af1"/>
      </w:rPr>
      <w:instrText xml:space="preserve">PAGE  </w:instrText>
    </w:r>
    <w:r>
      <w:rPr>
        <w:rStyle w:val="af1"/>
      </w:rPr>
      <w:fldChar w:fldCharType="end"/>
    </w:r>
  </w:p>
  <w:p w:rsidR="00446188" w:rsidRDefault="004461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88" w:rsidRDefault="00860E77" w:rsidP="004E03EC">
    <w:pPr>
      <w:pStyle w:val="a6"/>
      <w:framePr w:wrap="around" w:vAnchor="text" w:hAnchor="margin" w:xAlign="center" w:y="1"/>
      <w:rPr>
        <w:rStyle w:val="af1"/>
      </w:rPr>
    </w:pPr>
    <w:r>
      <w:rPr>
        <w:rStyle w:val="af1"/>
      </w:rPr>
      <w:fldChar w:fldCharType="begin"/>
    </w:r>
    <w:r w:rsidR="00446188">
      <w:rPr>
        <w:rStyle w:val="af1"/>
      </w:rPr>
      <w:instrText xml:space="preserve">PAGE  </w:instrText>
    </w:r>
    <w:r>
      <w:rPr>
        <w:rStyle w:val="af1"/>
      </w:rPr>
      <w:fldChar w:fldCharType="separate"/>
    </w:r>
    <w:r w:rsidR="00EC1745">
      <w:rPr>
        <w:rStyle w:val="af1"/>
        <w:noProof/>
      </w:rPr>
      <w:t>22</w:t>
    </w:r>
    <w:r>
      <w:rPr>
        <w:rStyle w:val="af1"/>
      </w:rPr>
      <w:fldChar w:fldCharType="end"/>
    </w:r>
  </w:p>
  <w:p w:rsidR="00446188" w:rsidRDefault="00446188">
    <w:pPr>
      <w:pStyle w:val="a6"/>
      <w:jc w:val="center"/>
    </w:pPr>
  </w:p>
  <w:p w:rsidR="00446188" w:rsidRDefault="004461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22A92"/>
    <w:multiLevelType w:val="hybridMultilevel"/>
    <w:tmpl w:val="3A32EFA0"/>
    <w:lvl w:ilvl="0" w:tplc="BB2C1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05ACA"/>
    <w:rsid w:val="0000758D"/>
    <w:rsid w:val="00030D7D"/>
    <w:rsid w:val="000349B4"/>
    <w:rsid w:val="000352C5"/>
    <w:rsid w:val="00043888"/>
    <w:rsid w:val="00072D02"/>
    <w:rsid w:val="00074B0D"/>
    <w:rsid w:val="000807F4"/>
    <w:rsid w:val="00083020"/>
    <w:rsid w:val="00084349"/>
    <w:rsid w:val="000877A6"/>
    <w:rsid w:val="00090324"/>
    <w:rsid w:val="00092C6A"/>
    <w:rsid w:val="0009560D"/>
    <w:rsid w:val="00096F5A"/>
    <w:rsid w:val="000A0C2C"/>
    <w:rsid w:val="000A7D63"/>
    <w:rsid w:val="000B3358"/>
    <w:rsid w:val="000B33F1"/>
    <w:rsid w:val="000C092E"/>
    <w:rsid w:val="000C1A75"/>
    <w:rsid w:val="000D08D5"/>
    <w:rsid w:val="000E19DE"/>
    <w:rsid w:val="00100C6A"/>
    <w:rsid w:val="00101783"/>
    <w:rsid w:val="00106B00"/>
    <w:rsid w:val="00110136"/>
    <w:rsid w:val="00115255"/>
    <w:rsid w:val="00131C64"/>
    <w:rsid w:val="00132415"/>
    <w:rsid w:val="00137B15"/>
    <w:rsid w:val="00147748"/>
    <w:rsid w:val="00157D74"/>
    <w:rsid w:val="00160118"/>
    <w:rsid w:val="001605CA"/>
    <w:rsid w:val="00160D67"/>
    <w:rsid w:val="001661D6"/>
    <w:rsid w:val="00166309"/>
    <w:rsid w:val="00171839"/>
    <w:rsid w:val="00194206"/>
    <w:rsid w:val="001A2909"/>
    <w:rsid w:val="001A392F"/>
    <w:rsid w:val="001A5510"/>
    <w:rsid w:val="001A6D16"/>
    <w:rsid w:val="001B09EF"/>
    <w:rsid w:val="001B4071"/>
    <w:rsid w:val="001C2795"/>
    <w:rsid w:val="001C6BA9"/>
    <w:rsid w:val="001D04EB"/>
    <w:rsid w:val="001D40C7"/>
    <w:rsid w:val="001D6C76"/>
    <w:rsid w:val="001E5754"/>
    <w:rsid w:val="002025DF"/>
    <w:rsid w:val="00206549"/>
    <w:rsid w:val="00224A84"/>
    <w:rsid w:val="0022547F"/>
    <w:rsid w:val="00241381"/>
    <w:rsid w:val="00245904"/>
    <w:rsid w:val="0025013E"/>
    <w:rsid w:val="00250CC8"/>
    <w:rsid w:val="00260D88"/>
    <w:rsid w:val="0026496C"/>
    <w:rsid w:val="002748D9"/>
    <w:rsid w:val="00282AC6"/>
    <w:rsid w:val="00290928"/>
    <w:rsid w:val="002916AB"/>
    <w:rsid w:val="002A0B06"/>
    <w:rsid w:val="002A3B6F"/>
    <w:rsid w:val="002A3BCF"/>
    <w:rsid w:val="002A68FF"/>
    <w:rsid w:val="002A7F43"/>
    <w:rsid w:val="002C42D5"/>
    <w:rsid w:val="002D2F97"/>
    <w:rsid w:val="002E0338"/>
    <w:rsid w:val="002E589C"/>
    <w:rsid w:val="002E7A88"/>
    <w:rsid w:val="002F5633"/>
    <w:rsid w:val="00300173"/>
    <w:rsid w:val="003236F1"/>
    <w:rsid w:val="003243CA"/>
    <w:rsid w:val="0033088B"/>
    <w:rsid w:val="0034345B"/>
    <w:rsid w:val="00353817"/>
    <w:rsid w:val="00357F2F"/>
    <w:rsid w:val="00365B96"/>
    <w:rsid w:val="00371F5B"/>
    <w:rsid w:val="00375833"/>
    <w:rsid w:val="0038107C"/>
    <w:rsid w:val="00392C86"/>
    <w:rsid w:val="003B5085"/>
    <w:rsid w:val="003F5E2C"/>
    <w:rsid w:val="00400572"/>
    <w:rsid w:val="00411116"/>
    <w:rsid w:val="00412023"/>
    <w:rsid w:val="00414E66"/>
    <w:rsid w:val="00436571"/>
    <w:rsid w:val="004412B8"/>
    <w:rsid w:val="00446188"/>
    <w:rsid w:val="00463915"/>
    <w:rsid w:val="004958DB"/>
    <w:rsid w:val="004A4C34"/>
    <w:rsid w:val="004A7416"/>
    <w:rsid w:val="004E03EC"/>
    <w:rsid w:val="004E543D"/>
    <w:rsid w:val="004F37C5"/>
    <w:rsid w:val="004F7471"/>
    <w:rsid w:val="00506136"/>
    <w:rsid w:val="0050665E"/>
    <w:rsid w:val="00514B7A"/>
    <w:rsid w:val="00515437"/>
    <w:rsid w:val="00515B62"/>
    <w:rsid w:val="00521409"/>
    <w:rsid w:val="0053454A"/>
    <w:rsid w:val="0054158E"/>
    <w:rsid w:val="005433F8"/>
    <w:rsid w:val="005654F4"/>
    <w:rsid w:val="00566B61"/>
    <w:rsid w:val="00572FE5"/>
    <w:rsid w:val="00573548"/>
    <w:rsid w:val="00582C6D"/>
    <w:rsid w:val="005853DE"/>
    <w:rsid w:val="00590FF3"/>
    <w:rsid w:val="00592F54"/>
    <w:rsid w:val="005A3BD0"/>
    <w:rsid w:val="005B3271"/>
    <w:rsid w:val="005C1280"/>
    <w:rsid w:val="005C1F2D"/>
    <w:rsid w:val="005D1C33"/>
    <w:rsid w:val="005D3755"/>
    <w:rsid w:val="005E61C9"/>
    <w:rsid w:val="00602DF7"/>
    <w:rsid w:val="00603948"/>
    <w:rsid w:val="0060568C"/>
    <w:rsid w:val="006203EB"/>
    <w:rsid w:val="00620F8D"/>
    <w:rsid w:val="00623822"/>
    <w:rsid w:val="0062585F"/>
    <w:rsid w:val="0063735E"/>
    <w:rsid w:val="0065401A"/>
    <w:rsid w:val="00664FA4"/>
    <w:rsid w:val="0066647C"/>
    <w:rsid w:val="00682989"/>
    <w:rsid w:val="006A1165"/>
    <w:rsid w:val="006A1B7B"/>
    <w:rsid w:val="006B320A"/>
    <w:rsid w:val="006C1C41"/>
    <w:rsid w:val="006D30AF"/>
    <w:rsid w:val="006D75A6"/>
    <w:rsid w:val="006E25C3"/>
    <w:rsid w:val="006F4BF8"/>
    <w:rsid w:val="00705B23"/>
    <w:rsid w:val="007109A3"/>
    <w:rsid w:val="0071227A"/>
    <w:rsid w:val="00712D38"/>
    <w:rsid w:val="007171F0"/>
    <w:rsid w:val="007402F5"/>
    <w:rsid w:val="007407CE"/>
    <w:rsid w:val="00750BEA"/>
    <w:rsid w:val="00753E8D"/>
    <w:rsid w:val="007708FC"/>
    <w:rsid w:val="00771BD6"/>
    <w:rsid w:val="007748F8"/>
    <w:rsid w:val="00780787"/>
    <w:rsid w:val="00783699"/>
    <w:rsid w:val="00786CFA"/>
    <w:rsid w:val="007911BA"/>
    <w:rsid w:val="007A0B83"/>
    <w:rsid w:val="007A40E8"/>
    <w:rsid w:val="007B378F"/>
    <w:rsid w:val="007B44E9"/>
    <w:rsid w:val="007C2071"/>
    <w:rsid w:val="007C2AB5"/>
    <w:rsid w:val="007D3C85"/>
    <w:rsid w:val="007D49B1"/>
    <w:rsid w:val="007D7AC6"/>
    <w:rsid w:val="007E4042"/>
    <w:rsid w:val="007E6AB4"/>
    <w:rsid w:val="0080477B"/>
    <w:rsid w:val="00806620"/>
    <w:rsid w:val="008108F8"/>
    <w:rsid w:val="00815C1C"/>
    <w:rsid w:val="00823CB6"/>
    <w:rsid w:val="00827D08"/>
    <w:rsid w:val="008311C0"/>
    <w:rsid w:val="00860E77"/>
    <w:rsid w:val="00863657"/>
    <w:rsid w:val="00871F95"/>
    <w:rsid w:val="00881F1B"/>
    <w:rsid w:val="0089250C"/>
    <w:rsid w:val="00896846"/>
    <w:rsid w:val="008A33D7"/>
    <w:rsid w:val="008B258A"/>
    <w:rsid w:val="008C5CD8"/>
    <w:rsid w:val="008D0F2D"/>
    <w:rsid w:val="008D3037"/>
    <w:rsid w:val="008D3C55"/>
    <w:rsid w:val="0090359A"/>
    <w:rsid w:val="00905ACA"/>
    <w:rsid w:val="009101E8"/>
    <w:rsid w:val="00917105"/>
    <w:rsid w:val="00917994"/>
    <w:rsid w:val="00923530"/>
    <w:rsid w:val="009309FE"/>
    <w:rsid w:val="009322BD"/>
    <w:rsid w:val="00936056"/>
    <w:rsid w:val="00951636"/>
    <w:rsid w:val="009558D6"/>
    <w:rsid w:val="00961E86"/>
    <w:rsid w:val="00963C1E"/>
    <w:rsid w:val="0096515B"/>
    <w:rsid w:val="009743E7"/>
    <w:rsid w:val="009755BD"/>
    <w:rsid w:val="00976BE0"/>
    <w:rsid w:val="00977941"/>
    <w:rsid w:val="009A5C12"/>
    <w:rsid w:val="009A6DE0"/>
    <w:rsid w:val="009C16CF"/>
    <w:rsid w:val="009C5894"/>
    <w:rsid w:val="009C5F38"/>
    <w:rsid w:val="009D2CD3"/>
    <w:rsid w:val="009E7D22"/>
    <w:rsid w:val="009F0092"/>
    <w:rsid w:val="009F1E74"/>
    <w:rsid w:val="009F567A"/>
    <w:rsid w:val="00A2269A"/>
    <w:rsid w:val="00A241B1"/>
    <w:rsid w:val="00A30C0E"/>
    <w:rsid w:val="00A33ADE"/>
    <w:rsid w:val="00A345E0"/>
    <w:rsid w:val="00A34A0C"/>
    <w:rsid w:val="00A35802"/>
    <w:rsid w:val="00A40119"/>
    <w:rsid w:val="00A401A0"/>
    <w:rsid w:val="00A44DF3"/>
    <w:rsid w:val="00A67471"/>
    <w:rsid w:val="00A77D56"/>
    <w:rsid w:val="00A810FD"/>
    <w:rsid w:val="00AA3CE0"/>
    <w:rsid w:val="00AB6867"/>
    <w:rsid w:val="00AC5EE7"/>
    <w:rsid w:val="00AD681E"/>
    <w:rsid w:val="00AE015A"/>
    <w:rsid w:val="00AE3522"/>
    <w:rsid w:val="00AF4281"/>
    <w:rsid w:val="00AF6631"/>
    <w:rsid w:val="00B212D1"/>
    <w:rsid w:val="00B221BC"/>
    <w:rsid w:val="00B279B2"/>
    <w:rsid w:val="00B37107"/>
    <w:rsid w:val="00B4728F"/>
    <w:rsid w:val="00B474FC"/>
    <w:rsid w:val="00B53C20"/>
    <w:rsid w:val="00B54FD5"/>
    <w:rsid w:val="00B56045"/>
    <w:rsid w:val="00B60AE5"/>
    <w:rsid w:val="00B81281"/>
    <w:rsid w:val="00B85CC1"/>
    <w:rsid w:val="00BA13AF"/>
    <w:rsid w:val="00BA1531"/>
    <w:rsid w:val="00BC0289"/>
    <w:rsid w:val="00BC02E4"/>
    <w:rsid w:val="00BD0184"/>
    <w:rsid w:val="00BD433D"/>
    <w:rsid w:val="00BD46FF"/>
    <w:rsid w:val="00BE54A0"/>
    <w:rsid w:val="00C03A11"/>
    <w:rsid w:val="00C242D8"/>
    <w:rsid w:val="00C4756F"/>
    <w:rsid w:val="00C55D94"/>
    <w:rsid w:val="00C57056"/>
    <w:rsid w:val="00C75C1B"/>
    <w:rsid w:val="00C82368"/>
    <w:rsid w:val="00C9262F"/>
    <w:rsid w:val="00C97D12"/>
    <w:rsid w:val="00CA03ED"/>
    <w:rsid w:val="00CC2D3E"/>
    <w:rsid w:val="00CD4F2E"/>
    <w:rsid w:val="00CE0605"/>
    <w:rsid w:val="00CE683B"/>
    <w:rsid w:val="00CE74AC"/>
    <w:rsid w:val="00CF2275"/>
    <w:rsid w:val="00D023D2"/>
    <w:rsid w:val="00D15C02"/>
    <w:rsid w:val="00D24357"/>
    <w:rsid w:val="00D27DF6"/>
    <w:rsid w:val="00D410FF"/>
    <w:rsid w:val="00D4295B"/>
    <w:rsid w:val="00D43DC4"/>
    <w:rsid w:val="00D44A50"/>
    <w:rsid w:val="00D55295"/>
    <w:rsid w:val="00D561E6"/>
    <w:rsid w:val="00D5719C"/>
    <w:rsid w:val="00D57811"/>
    <w:rsid w:val="00D63EF5"/>
    <w:rsid w:val="00D64DA5"/>
    <w:rsid w:val="00D6663F"/>
    <w:rsid w:val="00D72238"/>
    <w:rsid w:val="00D723B7"/>
    <w:rsid w:val="00D740C4"/>
    <w:rsid w:val="00D90B87"/>
    <w:rsid w:val="00D952B5"/>
    <w:rsid w:val="00D97366"/>
    <w:rsid w:val="00DA2434"/>
    <w:rsid w:val="00DA5F47"/>
    <w:rsid w:val="00DB6ADA"/>
    <w:rsid w:val="00DB77F6"/>
    <w:rsid w:val="00DD0CE3"/>
    <w:rsid w:val="00DE1133"/>
    <w:rsid w:val="00DF18C5"/>
    <w:rsid w:val="00DF2462"/>
    <w:rsid w:val="00E02404"/>
    <w:rsid w:val="00E0312B"/>
    <w:rsid w:val="00E147CE"/>
    <w:rsid w:val="00E205E5"/>
    <w:rsid w:val="00E20893"/>
    <w:rsid w:val="00E3415B"/>
    <w:rsid w:val="00E35B15"/>
    <w:rsid w:val="00E4085C"/>
    <w:rsid w:val="00E40C9D"/>
    <w:rsid w:val="00E41E93"/>
    <w:rsid w:val="00E431EB"/>
    <w:rsid w:val="00E527A1"/>
    <w:rsid w:val="00E571A5"/>
    <w:rsid w:val="00E64963"/>
    <w:rsid w:val="00E71175"/>
    <w:rsid w:val="00E72F9A"/>
    <w:rsid w:val="00E74B79"/>
    <w:rsid w:val="00E8405C"/>
    <w:rsid w:val="00E874B7"/>
    <w:rsid w:val="00EA186B"/>
    <w:rsid w:val="00EB0756"/>
    <w:rsid w:val="00EC1745"/>
    <w:rsid w:val="00EC2D18"/>
    <w:rsid w:val="00ED14B7"/>
    <w:rsid w:val="00ED2CBE"/>
    <w:rsid w:val="00EE0B48"/>
    <w:rsid w:val="00EE2603"/>
    <w:rsid w:val="00EE3A5C"/>
    <w:rsid w:val="00EE71AB"/>
    <w:rsid w:val="00EF1511"/>
    <w:rsid w:val="00EF3AD5"/>
    <w:rsid w:val="00F15E37"/>
    <w:rsid w:val="00F16D22"/>
    <w:rsid w:val="00F21AE8"/>
    <w:rsid w:val="00F276ED"/>
    <w:rsid w:val="00F32372"/>
    <w:rsid w:val="00F37622"/>
    <w:rsid w:val="00F41FF2"/>
    <w:rsid w:val="00F465FD"/>
    <w:rsid w:val="00F62525"/>
    <w:rsid w:val="00F63E36"/>
    <w:rsid w:val="00F64504"/>
    <w:rsid w:val="00F72B12"/>
    <w:rsid w:val="00F810BE"/>
    <w:rsid w:val="00F83E4E"/>
    <w:rsid w:val="00F91954"/>
    <w:rsid w:val="00F948C6"/>
    <w:rsid w:val="00FB7127"/>
    <w:rsid w:val="00FC098B"/>
    <w:rsid w:val="00FD2808"/>
    <w:rsid w:val="00FD5054"/>
    <w:rsid w:val="00FD51F3"/>
    <w:rsid w:val="00FE5F88"/>
    <w:rsid w:val="00FE6AFD"/>
    <w:rsid w:val="00FF50AE"/>
    <w:rsid w:val="00FF7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ACA"/>
    <w:pPr>
      <w:spacing w:after="200" w:line="276" w:lineRule="auto"/>
    </w:pPr>
    <w:rPr>
      <w:rFonts w:ascii="Calibri" w:hAnsi="Calibri" w:cs="Calibri"/>
      <w:sz w:val="22"/>
      <w:szCs w:val="22"/>
      <w:lang w:eastAsia="en-US"/>
    </w:rPr>
  </w:style>
  <w:style w:type="paragraph" w:styleId="3">
    <w:name w:val="heading 3"/>
    <w:basedOn w:val="a"/>
    <w:next w:val="a"/>
    <w:qFormat/>
    <w:rsid w:val="0038107C"/>
    <w:pPr>
      <w:keepNext/>
      <w:suppressAutoHyphens/>
      <w:spacing w:after="0" w:line="240" w:lineRule="auto"/>
      <w:ind w:left="6532" w:firstLine="668"/>
      <w:jc w:val="both"/>
      <w:outlineLvl w:val="2"/>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ACA"/>
    <w:pPr>
      <w:widowControl w:val="0"/>
      <w:autoSpaceDE w:val="0"/>
      <w:autoSpaceDN w:val="0"/>
      <w:adjustRightInd w:val="0"/>
      <w:ind w:firstLine="539"/>
      <w:jc w:val="both"/>
    </w:pPr>
    <w:rPr>
      <w:rFonts w:ascii="Arial" w:hAnsi="Arial" w:cs="Arial"/>
      <w:sz w:val="28"/>
      <w:szCs w:val="28"/>
    </w:rPr>
  </w:style>
  <w:style w:type="paragraph" w:styleId="a3">
    <w:name w:val="footer"/>
    <w:basedOn w:val="a"/>
    <w:link w:val="a4"/>
    <w:rsid w:val="00905ACA"/>
    <w:pPr>
      <w:tabs>
        <w:tab w:val="center" w:pos="4677"/>
        <w:tab w:val="right" w:pos="9355"/>
      </w:tabs>
    </w:pPr>
  </w:style>
  <w:style w:type="character" w:customStyle="1" w:styleId="a4">
    <w:name w:val="Нижний колонтитул Знак"/>
    <w:link w:val="a3"/>
    <w:rsid w:val="00905ACA"/>
    <w:rPr>
      <w:rFonts w:ascii="Calibri" w:hAnsi="Calibri" w:cs="Calibri"/>
      <w:sz w:val="22"/>
      <w:szCs w:val="22"/>
      <w:lang w:val="ru-RU" w:eastAsia="en-US" w:bidi="ar-SA"/>
    </w:rPr>
  </w:style>
  <w:style w:type="paragraph" w:styleId="a5">
    <w:name w:val="Block Text"/>
    <w:basedOn w:val="a"/>
    <w:rsid w:val="00905ACA"/>
    <w:pPr>
      <w:widowControl w:val="0"/>
      <w:autoSpaceDE w:val="0"/>
      <w:autoSpaceDN w:val="0"/>
      <w:adjustRightInd w:val="0"/>
      <w:spacing w:after="0" w:line="240" w:lineRule="auto"/>
      <w:ind w:left="29" w:right="83"/>
      <w:jc w:val="center"/>
    </w:pPr>
    <w:rPr>
      <w:rFonts w:ascii="Times New Roman" w:hAnsi="Times New Roman" w:cs="Times New Roman"/>
      <w:b/>
      <w:bCs/>
      <w:sz w:val="28"/>
      <w:szCs w:val="28"/>
      <w:lang w:eastAsia="ru-RU"/>
    </w:rPr>
  </w:style>
  <w:style w:type="paragraph" w:styleId="a6">
    <w:name w:val="header"/>
    <w:basedOn w:val="a"/>
    <w:link w:val="a7"/>
    <w:unhideWhenUsed/>
    <w:rsid w:val="00905ACA"/>
    <w:pPr>
      <w:tabs>
        <w:tab w:val="center" w:pos="4677"/>
        <w:tab w:val="right" w:pos="9355"/>
      </w:tabs>
    </w:pPr>
  </w:style>
  <w:style w:type="character" w:customStyle="1" w:styleId="a7">
    <w:name w:val="Верхний колонтитул Знак"/>
    <w:link w:val="a6"/>
    <w:rsid w:val="00905ACA"/>
    <w:rPr>
      <w:rFonts w:ascii="Calibri" w:hAnsi="Calibri" w:cs="Calibri"/>
      <w:sz w:val="22"/>
      <w:szCs w:val="22"/>
      <w:lang w:val="ru-RU" w:eastAsia="en-US" w:bidi="ar-SA"/>
    </w:rPr>
  </w:style>
  <w:style w:type="paragraph" w:customStyle="1" w:styleId="a8">
    <w:name w:val="Заголовок статьи"/>
    <w:basedOn w:val="a"/>
    <w:next w:val="a"/>
    <w:rsid w:val="00905ACA"/>
    <w:pPr>
      <w:autoSpaceDE w:val="0"/>
      <w:autoSpaceDN w:val="0"/>
      <w:adjustRightInd w:val="0"/>
      <w:spacing w:after="0" w:line="240" w:lineRule="auto"/>
      <w:ind w:left="1612" w:hanging="892"/>
      <w:jc w:val="both"/>
    </w:pPr>
    <w:rPr>
      <w:rFonts w:ascii="Arial" w:hAnsi="Arial" w:cs="Arial"/>
      <w:sz w:val="24"/>
      <w:szCs w:val="24"/>
      <w:lang w:eastAsia="ru-RU"/>
    </w:rPr>
  </w:style>
  <w:style w:type="paragraph" w:styleId="a9">
    <w:name w:val="Body Text Indent"/>
    <w:basedOn w:val="a"/>
    <w:rsid w:val="0038107C"/>
    <w:pPr>
      <w:spacing w:after="0" w:line="240" w:lineRule="auto"/>
      <w:ind w:firstLine="708"/>
    </w:pPr>
    <w:rPr>
      <w:rFonts w:ascii="Times New Roman" w:hAnsi="Times New Roman" w:cs="Times New Roman"/>
      <w:sz w:val="24"/>
      <w:szCs w:val="24"/>
      <w:lang w:eastAsia="ru-RU"/>
    </w:rPr>
  </w:style>
  <w:style w:type="paragraph" w:styleId="aa">
    <w:name w:val="Body Text"/>
    <w:basedOn w:val="a"/>
    <w:rsid w:val="0038107C"/>
    <w:pPr>
      <w:spacing w:after="120" w:line="240" w:lineRule="auto"/>
    </w:pPr>
    <w:rPr>
      <w:rFonts w:ascii="Times New Roman" w:hAnsi="Times New Roman" w:cs="Times New Roman"/>
      <w:sz w:val="24"/>
      <w:szCs w:val="24"/>
      <w:lang w:eastAsia="ru-RU"/>
    </w:rPr>
  </w:style>
  <w:style w:type="paragraph" w:styleId="ab">
    <w:name w:val="Subtitle"/>
    <w:basedOn w:val="a"/>
    <w:next w:val="aa"/>
    <w:qFormat/>
    <w:rsid w:val="0038107C"/>
    <w:pPr>
      <w:suppressAutoHyphens/>
      <w:spacing w:after="0" w:line="360" w:lineRule="auto"/>
      <w:jc w:val="center"/>
    </w:pPr>
    <w:rPr>
      <w:rFonts w:ascii="Times New Roman" w:hAnsi="Times New Roman" w:cs="Times New Roman"/>
      <w:b/>
      <w:sz w:val="28"/>
      <w:szCs w:val="20"/>
      <w:lang w:eastAsia="ar-SA"/>
    </w:rPr>
  </w:style>
  <w:style w:type="character" w:styleId="ac">
    <w:name w:val="Hyperlink"/>
    <w:rsid w:val="0038107C"/>
    <w:rPr>
      <w:color w:val="0000FF"/>
      <w:u w:val="single"/>
    </w:rPr>
  </w:style>
  <w:style w:type="paragraph" w:styleId="ad">
    <w:name w:val="List Paragraph"/>
    <w:basedOn w:val="a"/>
    <w:qFormat/>
    <w:rsid w:val="004A4C34"/>
    <w:pPr>
      <w:spacing w:after="0" w:line="240" w:lineRule="auto"/>
      <w:ind w:left="720"/>
      <w:contextualSpacing/>
    </w:pPr>
    <w:rPr>
      <w:rFonts w:ascii="Times New Roman" w:hAnsi="Times New Roman" w:cs="Times New Roman"/>
      <w:sz w:val="24"/>
      <w:szCs w:val="24"/>
      <w:lang w:eastAsia="ru-RU"/>
    </w:rPr>
  </w:style>
  <w:style w:type="paragraph" w:styleId="ae">
    <w:name w:val="Balloon Text"/>
    <w:basedOn w:val="a"/>
    <w:semiHidden/>
    <w:rsid w:val="009558D6"/>
    <w:rPr>
      <w:rFonts w:ascii="Tahoma" w:hAnsi="Tahoma" w:cs="Tahoma"/>
      <w:sz w:val="16"/>
      <w:szCs w:val="16"/>
    </w:rPr>
  </w:style>
  <w:style w:type="paragraph" w:styleId="af">
    <w:name w:val="footnote text"/>
    <w:basedOn w:val="a"/>
    <w:semiHidden/>
    <w:rsid w:val="00A77D56"/>
    <w:pPr>
      <w:spacing w:after="0" w:line="240" w:lineRule="auto"/>
    </w:pPr>
    <w:rPr>
      <w:rFonts w:ascii="Times New Roman" w:eastAsia="Calibri" w:hAnsi="Times New Roman" w:cs="Times New Roman"/>
      <w:sz w:val="20"/>
      <w:szCs w:val="20"/>
      <w:lang w:eastAsia="ru-RU"/>
    </w:rPr>
  </w:style>
  <w:style w:type="character" w:styleId="af0">
    <w:name w:val="footnote reference"/>
    <w:semiHidden/>
    <w:rsid w:val="00A77D56"/>
    <w:rPr>
      <w:rFonts w:cs="Times New Roman"/>
      <w:vertAlign w:val="superscript"/>
    </w:rPr>
  </w:style>
  <w:style w:type="paragraph" w:customStyle="1" w:styleId="formattexttopleveltext">
    <w:name w:val="formattext topleveltext"/>
    <w:basedOn w:val="a"/>
    <w:rsid w:val="00BC02E4"/>
    <w:pPr>
      <w:spacing w:before="100" w:beforeAutospacing="1" w:after="100" w:afterAutospacing="1" w:line="240" w:lineRule="auto"/>
    </w:pPr>
    <w:rPr>
      <w:rFonts w:ascii="Times New Roman" w:hAnsi="Times New Roman" w:cs="Times New Roman"/>
      <w:sz w:val="24"/>
      <w:szCs w:val="24"/>
      <w:lang w:eastAsia="ru-RU"/>
    </w:rPr>
  </w:style>
  <w:style w:type="character" w:styleId="af1">
    <w:name w:val="page number"/>
    <w:basedOn w:val="a0"/>
    <w:rsid w:val="00D90B87"/>
  </w:style>
  <w:style w:type="character" w:styleId="af2">
    <w:name w:val="Emphasis"/>
    <w:qFormat/>
    <w:rsid w:val="00F276ED"/>
    <w:rPr>
      <w:i/>
      <w:iCs/>
    </w:rPr>
  </w:style>
  <w:style w:type="character" w:styleId="af3">
    <w:name w:val="Strong"/>
    <w:qFormat/>
    <w:rsid w:val="00E02404"/>
    <w:rPr>
      <w:b/>
      <w:bCs/>
    </w:rPr>
  </w:style>
</w:styles>
</file>

<file path=word/webSettings.xml><?xml version="1.0" encoding="utf-8"?>
<w:webSettings xmlns:r="http://schemas.openxmlformats.org/officeDocument/2006/relationships" xmlns:w="http://schemas.openxmlformats.org/wordprocessingml/2006/main">
  <w:divs>
    <w:div w:id="919830264">
      <w:bodyDiv w:val="1"/>
      <w:marLeft w:val="0"/>
      <w:marRight w:val="0"/>
      <w:marTop w:val="0"/>
      <w:marBottom w:val="0"/>
      <w:divBdr>
        <w:top w:val="none" w:sz="0" w:space="0" w:color="auto"/>
        <w:left w:val="none" w:sz="0" w:space="0" w:color="auto"/>
        <w:bottom w:val="none" w:sz="0" w:space="0" w:color="auto"/>
        <w:right w:val="none" w:sz="0" w:space="0" w:color="auto"/>
      </w:divBdr>
      <w:divsChild>
        <w:div w:id="1520973746">
          <w:marLeft w:val="0"/>
          <w:marRight w:val="0"/>
          <w:marTop w:val="0"/>
          <w:marBottom w:val="0"/>
          <w:divBdr>
            <w:top w:val="none" w:sz="0" w:space="0" w:color="auto"/>
            <w:left w:val="none" w:sz="0" w:space="0" w:color="auto"/>
            <w:bottom w:val="none" w:sz="0" w:space="0" w:color="auto"/>
            <w:right w:val="none" w:sz="0" w:space="0" w:color="auto"/>
          </w:divBdr>
          <w:divsChild>
            <w:div w:id="1219591709">
              <w:marLeft w:val="0"/>
              <w:marRight w:val="0"/>
              <w:marTop w:val="0"/>
              <w:marBottom w:val="0"/>
              <w:divBdr>
                <w:top w:val="none" w:sz="0" w:space="0" w:color="auto"/>
                <w:left w:val="none" w:sz="0" w:space="0" w:color="auto"/>
                <w:bottom w:val="none" w:sz="0" w:space="0" w:color="auto"/>
                <w:right w:val="none" w:sz="0" w:space="0" w:color="auto"/>
              </w:divBdr>
              <w:divsChild>
                <w:div w:id="916285799">
                  <w:marLeft w:val="0"/>
                  <w:marRight w:val="0"/>
                  <w:marTop w:val="0"/>
                  <w:marBottom w:val="0"/>
                  <w:divBdr>
                    <w:top w:val="none" w:sz="0" w:space="0" w:color="auto"/>
                    <w:left w:val="none" w:sz="0" w:space="0" w:color="auto"/>
                    <w:bottom w:val="none" w:sz="0" w:space="0" w:color="auto"/>
                    <w:right w:val="none" w:sz="0" w:space="0" w:color="auto"/>
                  </w:divBdr>
                  <w:divsChild>
                    <w:div w:id="221528754">
                      <w:marLeft w:val="0"/>
                      <w:marRight w:val="0"/>
                      <w:marTop w:val="0"/>
                      <w:marBottom w:val="0"/>
                      <w:divBdr>
                        <w:top w:val="none" w:sz="0" w:space="0" w:color="auto"/>
                        <w:left w:val="none" w:sz="0" w:space="0" w:color="auto"/>
                        <w:bottom w:val="none" w:sz="0" w:space="0" w:color="auto"/>
                        <w:right w:val="none" w:sz="0" w:space="0" w:color="auto"/>
                      </w:divBdr>
                      <w:divsChild>
                        <w:div w:id="1201479536">
                          <w:marLeft w:val="0"/>
                          <w:marRight w:val="0"/>
                          <w:marTop w:val="0"/>
                          <w:marBottom w:val="0"/>
                          <w:divBdr>
                            <w:top w:val="none" w:sz="0" w:space="0" w:color="auto"/>
                            <w:left w:val="none" w:sz="0" w:space="0" w:color="auto"/>
                            <w:bottom w:val="none" w:sz="0" w:space="0" w:color="auto"/>
                            <w:right w:val="none" w:sz="0" w:space="0" w:color="auto"/>
                          </w:divBdr>
                          <w:divsChild>
                            <w:div w:id="1284580877">
                              <w:marLeft w:val="0"/>
                              <w:marRight w:val="0"/>
                              <w:marTop w:val="0"/>
                              <w:marBottom w:val="0"/>
                              <w:divBdr>
                                <w:top w:val="none" w:sz="0" w:space="0" w:color="auto"/>
                                <w:left w:val="none" w:sz="0" w:space="0" w:color="auto"/>
                                <w:bottom w:val="none" w:sz="0" w:space="0" w:color="auto"/>
                                <w:right w:val="none" w:sz="0" w:space="0" w:color="auto"/>
                              </w:divBdr>
                              <w:divsChild>
                                <w:div w:id="1349335560">
                                  <w:marLeft w:val="0"/>
                                  <w:marRight w:val="0"/>
                                  <w:marTop w:val="0"/>
                                  <w:marBottom w:val="0"/>
                                  <w:divBdr>
                                    <w:top w:val="none" w:sz="0" w:space="0" w:color="auto"/>
                                    <w:left w:val="none" w:sz="0" w:space="0" w:color="auto"/>
                                    <w:bottom w:val="none" w:sz="0" w:space="0" w:color="auto"/>
                                    <w:right w:val="none" w:sz="0" w:space="0" w:color="auto"/>
                                  </w:divBdr>
                                  <w:divsChild>
                                    <w:div w:id="681710015">
                                      <w:marLeft w:val="0"/>
                                      <w:marRight w:val="0"/>
                                      <w:marTop w:val="0"/>
                                      <w:marBottom w:val="0"/>
                                      <w:divBdr>
                                        <w:top w:val="none" w:sz="0" w:space="0" w:color="auto"/>
                                        <w:left w:val="none" w:sz="0" w:space="0" w:color="auto"/>
                                        <w:bottom w:val="none" w:sz="0" w:space="0" w:color="auto"/>
                                        <w:right w:val="none" w:sz="0" w:space="0" w:color="auto"/>
                                      </w:divBdr>
                                      <w:divsChild>
                                        <w:div w:id="504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426436">
      <w:bodyDiv w:val="1"/>
      <w:marLeft w:val="0"/>
      <w:marRight w:val="0"/>
      <w:marTop w:val="0"/>
      <w:marBottom w:val="0"/>
      <w:divBdr>
        <w:top w:val="none" w:sz="0" w:space="0" w:color="auto"/>
        <w:left w:val="none" w:sz="0" w:space="0" w:color="auto"/>
        <w:bottom w:val="none" w:sz="0" w:space="0" w:color="auto"/>
        <w:right w:val="none" w:sz="0" w:space="0" w:color="auto"/>
      </w:divBdr>
      <w:divsChild>
        <w:div w:id="1930579989">
          <w:marLeft w:val="0"/>
          <w:marRight w:val="0"/>
          <w:marTop w:val="0"/>
          <w:marBottom w:val="0"/>
          <w:divBdr>
            <w:top w:val="none" w:sz="0" w:space="0" w:color="auto"/>
            <w:left w:val="none" w:sz="0" w:space="0" w:color="auto"/>
            <w:bottom w:val="none" w:sz="0" w:space="0" w:color="auto"/>
            <w:right w:val="none" w:sz="0" w:space="0" w:color="auto"/>
          </w:divBdr>
          <w:divsChild>
            <w:div w:id="1132140021">
              <w:marLeft w:val="0"/>
              <w:marRight w:val="0"/>
              <w:marTop w:val="0"/>
              <w:marBottom w:val="0"/>
              <w:divBdr>
                <w:top w:val="none" w:sz="0" w:space="0" w:color="auto"/>
                <w:left w:val="none" w:sz="0" w:space="0" w:color="auto"/>
                <w:bottom w:val="none" w:sz="0" w:space="0" w:color="auto"/>
                <w:right w:val="none" w:sz="0" w:space="0" w:color="auto"/>
              </w:divBdr>
              <w:divsChild>
                <w:div w:id="1869829117">
                  <w:marLeft w:val="0"/>
                  <w:marRight w:val="0"/>
                  <w:marTop w:val="0"/>
                  <w:marBottom w:val="0"/>
                  <w:divBdr>
                    <w:top w:val="none" w:sz="0" w:space="0" w:color="auto"/>
                    <w:left w:val="none" w:sz="0" w:space="0" w:color="auto"/>
                    <w:bottom w:val="none" w:sz="0" w:space="0" w:color="auto"/>
                    <w:right w:val="none" w:sz="0" w:space="0" w:color="auto"/>
                  </w:divBdr>
                  <w:divsChild>
                    <w:div w:id="1604801731">
                      <w:marLeft w:val="0"/>
                      <w:marRight w:val="0"/>
                      <w:marTop w:val="0"/>
                      <w:marBottom w:val="0"/>
                      <w:divBdr>
                        <w:top w:val="none" w:sz="0" w:space="0" w:color="auto"/>
                        <w:left w:val="none" w:sz="0" w:space="0" w:color="auto"/>
                        <w:bottom w:val="none" w:sz="0" w:space="0" w:color="auto"/>
                        <w:right w:val="none" w:sz="0" w:space="0" w:color="auto"/>
                      </w:divBdr>
                      <w:divsChild>
                        <w:div w:id="11341884">
                          <w:marLeft w:val="0"/>
                          <w:marRight w:val="0"/>
                          <w:marTop w:val="0"/>
                          <w:marBottom w:val="0"/>
                          <w:divBdr>
                            <w:top w:val="none" w:sz="0" w:space="0" w:color="auto"/>
                            <w:left w:val="none" w:sz="0" w:space="0" w:color="auto"/>
                            <w:bottom w:val="none" w:sz="0" w:space="0" w:color="auto"/>
                            <w:right w:val="none" w:sz="0" w:space="0" w:color="auto"/>
                          </w:divBdr>
                          <w:divsChild>
                            <w:div w:id="151680962">
                              <w:marLeft w:val="0"/>
                              <w:marRight w:val="0"/>
                              <w:marTop w:val="0"/>
                              <w:marBottom w:val="0"/>
                              <w:divBdr>
                                <w:top w:val="none" w:sz="0" w:space="0" w:color="auto"/>
                                <w:left w:val="none" w:sz="0" w:space="0" w:color="auto"/>
                                <w:bottom w:val="none" w:sz="0" w:space="0" w:color="auto"/>
                                <w:right w:val="none" w:sz="0" w:space="0" w:color="auto"/>
                              </w:divBdr>
                              <w:divsChild>
                                <w:div w:id="1208450414">
                                  <w:marLeft w:val="0"/>
                                  <w:marRight w:val="0"/>
                                  <w:marTop w:val="0"/>
                                  <w:marBottom w:val="0"/>
                                  <w:divBdr>
                                    <w:top w:val="none" w:sz="0" w:space="0" w:color="auto"/>
                                    <w:left w:val="none" w:sz="0" w:space="0" w:color="auto"/>
                                    <w:bottom w:val="none" w:sz="0" w:space="0" w:color="auto"/>
                                    <w:right w:val="none" w:sz="0" w:space="0" w:color="auto"/>
                                  </w:divBdr>
                                  <w:divsChild>
                                    <w:div w:id="1103771177">
                                      <w:marLeft w:val="0"/>
                                      <w:marRight w:val="0"/>
                                      <w:marTop w:val="0"/>
                                      <w:marBottom w:val="0"/>
                                      <w:divBdr>
                                        <w:top w:val="none" w:sz="0" w:space="0" w:color="auto"/>
                                        <w:left w:val="none" w:sz="0" w:space="0" w:color="auto"/>
                                        <w:bottom w:val="none" w:sz="0" w:space="0" w:color="auto"/>
                                        <w:right w:val="none" w:sz="0" w:space="0" w:color="auto"/>
                                      </w:divBdr>
                                      <w:divsChild>
                                        <w:div w:id="6511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19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8465">
          <w:marLeft w:val="0"/>
          <w:marRight w:val="0"/>
          <w:marTop w:val="0"/>
          <w:marBottom w:val="0"/>
          <w:divBdr>
            <w:top w:val="none" w:sz="0" w:space="0" w:color="auto"/>
            <w:left w:val="none" w:sz="0" w:space="0" w:color="auto"/>
            <w:bottom w:val="none" w:sz="0" w:space="0" w:color="auto"/>
            <w:right w:val="none" w:sz="0" w:space="0" w:color="auto"/>
          </w:divBdr>
          <w:divsChild>
            <w:div w:id="18051343">
              <w:marLeft w:val="0"/>
              <w:marRight w:val="0"/>
              <w:marTop w:val="0"/>
              <w:marBottom w:val="0"/>
              <w:divBdr>
                <w:top w:val="none" w:sz="0" w:space="0" w:color="auto"/>
                <w:left w:val="none" w:sz="0" w:space="0" w:color="auto"/>
                <w:bottom w:val="none" w:sz="0" w:space="0" w:color="auto"/>
                <w:right w:val="none" w:sz="0" w:space="0" w:color="auto"/>
              </w:divBdr>
              <w:divsChild>
                <w:div w:id="183174384">
                  <w:marLeft w:val="0"/>
                  <w:marRight w:val="0"/>
                  <w:marTop w:val="0"/>
                  <w:marBottom w:val="0"/>
                  <w:divBdr>
                    <w:top w:val="none" w:sz="0" w:space="0" w:color="auto"/>
                    <w:left w:val="none" w:sz="0" w:space="0" w:color="auto"/>
                    <w:bottom w:val="none" w:sz="0" w:space="0" w:color="auto"/>
                    <w:right w:val="none" w:sz="0" w:space="0" w:color="auto"/>
                  </w:divBdr>
                  <w:divsChild>
                    <w:div w:id="490291668">
                      <w:marLeft w:val="0"/>
                      <w:marRight w:val="0"/>
                      <w:marTop w:val="0"/>
                      <w:marBottom w:val="0"/>
                      <w:divBdr>
                        <w:top w:val="none" w:sz="0" w:space="0" w:color="auto"/>
                        <w:left w:val="none" w:sz="0" w:space="0" w:color="auto"/>
                        <w:bottom w:val="none" w:sz="0" w:space="0" w:color="auto"/>
                        <w:right w:val="none" w:sz="0" w:space="0" w:color="auto"/>
                      </w:divBdr>
                      <w:divsChild>
                        <w:div w:id="269045953">
                          <w:marLeft w:val="0"/>
                          <w:marRight w:val="0"/>
                          <w:marTop w:val="0"/>
                          <w:marBottom w:val="0"/>
                          <w:divBdr>
                            <w:top w:val="none" w:sz="0" w:space="0" w:color="auto"/>
                            <w:left w:val="none" w:sz="0" w:space="0" w:color="auto"/>
                            <w:bottom w:val="none" w:sz="0" w:space="0" w:color="auto"/>
                            <w:right w:val="none" w:sz="0" w:space="0" w:color="auto"/>
                          </w:divBdr>
                          <w:divsChild>
                            <w:div w:id="1242135030">
                              <w:marLeft w:val="0"/>
                              <w:marRight w:val="0"/>
                              <w:marTop w:val="0"/>
                              <w:marBottom w:val="0"/>
                              <w:divBdr>
                                <w:top w:val="none" w:sz="0" w:space="0" w:color="auto"/>
                                <w:left w:val="none" w:sz="0" w:space="0" w:color="auto"/>
                                <w:bottom w:val="none" w:sz="0" w:space="0" w:color="auto"/>
                                <w:right w:val="none" w:sz="0" w:space="0" w:color="auto"/>
                              </w:divBdr>
                              <w:divsChild>
                                <w:div w:id="1628390540">
                                  <w:marLeft w:val="0"/>
                                  <w:marRight w:val="0"/>
                                  <w:marTop w:val="0"/>
                                  <w:marBottom w:val="0"/>
                                  <w:divBdr>
                                    <w:top w:val="none" w:sz="0" w:space="0" w:color="auto"/>
                                    <w:left w:val="none" w:sz="0" w:space="0" w:color="auto"/>
                                    <w:bottom w:val="none" w:sz="0" w:space="0" w:color="auto"/>
                                    <w:right w:val="none" w:sz="0" w:space="0" w:color="auto"/>
                                  </w:divBdr>
                                  <w:divsChild>
                                    <w:div w:id="419133995">
                                      <w:marLeft w:val="0"/>
                                      <w:marRight w:val="0"/>
                                      <w:marTop w:val="0"/>
                                      <w:marBottom w:val="0"/>
                                      <w:divBdr>
                                        <w:top w:val="none" w:sz="0" w:space="0" w:color="auto"/>
                                        <w:left w:val="none" w:sz="0" w:space="0" w:color="auto"/>
                                        <w:bottom w:val="none" w:sz="0" w:space="0" w:color="auto"/>
                                        <w:right w:val="none" w:sz="0" w:space="0" w:color="auto"/>
                                      </w:divBdr>
                                      <w:divsChild>
                                        <w:div w:id="1557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7389</Words>
  <Characters>42122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49413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2021-09-23T07:28:00Z</cp:lastPrinted>
  <dcterms:created xsi:type="dcterms:W3CDTF">2022-04-27T07:34:00Z</dcterms:created>
  <dcterms:modified xsi:type="dcterms:W3CDTF">2022-04-27T07:34:00Z</dcterms:modified>
</cp:coreProperties>
</file>